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41" w:rsidRPr="00173D51" w:rsidRDefault="00526C41" w:rsidP="00526C4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3D51">
        <w:rPr>
          <w:rFonts w:ascii="Times New Roman" w:hAnsi="Times New Roman" w:cs="Times New Roman"/>
          <w:sz w:val="24"/>
          <w:szCs w:val="24"/>
        </w:rPr>
        <w:t xml:space="preserve">   </w:t>
      </w:r>
      <w:r w:rsidRPr="00173D51">
        <w:rPr>
          <w:rFonts w:ascii="Times New Roman" w:hAnsi="Times New Roman" w:cs="Times New Roman"/>
          <w:bCs/>
          <w:sz w:val="24"/>
          <w:szCs w:val="24"/>
        </w:rPr>
        <w:t>РОССИЙСКАЯ  ФЕДЕРАЦИЯ</w:t>
      </w:r>
    </w:p>
    <w:p w:rsidR="00526C41" w:rsidRPr="00173D51" w:rsidRDefault="00526C41" w:rsidP="00526C4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3D51">
        <w:rPr>
          <w:rFonts w:ascii="Times New Roman" w:hAnsi="Times New Roman" w:cs="Times New Roman"/>
          <w:bCs/>
          <w:sz w:val="24"/>
          <w:szCs w:val="24"/>
        </w:rPr>
        <w:t>Свердловская область</w:t>
      </w:r>
    </w:p>
    <w:p w:rsidR="00526C41" w:rsidRPr="00173D51" w:rsidRDefault="00526C41" w:rsidP="00526C4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3D51">
        <w:rPr>
          <w:rFonts w:ascii="Times New Roman" w:hAnsi="Times New Roman" w:cs="Times New Roman"/>
          <w:bCs/>
          <w:sz w:val="24"/>
          <w:szCs w:val="24"/>
        </w:rPr>
        <w:t>Муниципальное образование Камышловский муниципальный район</w:t>
      </w:r>
    </w:p>
    <w:p w:rsidR="00526C41" w:rsidRPr="00173D51" w:rsidRDefault="00526C41" w:rsidP="00526C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D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3D51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526C41" w:rsidRPr="00173D51" w:rsidRDefault="00526C41" w:rsidP="00526C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D51">
        <w:rPr>
          <w:rFonts w:ascii="Times New Roman" w:hAnsi="Times New Roman" w:cs="Times New Roman"/>
          <w:b/>
          <w:sz w:val="24"/>
          <w:szCs w:val="24"/>
        </w:rPr>
        <w:t>ПОРОШИНСКИЙ ДЕТСКИЙ САД № 12</w:t>
      </w:r>
    </w:p>
    <w:p w:rsidR="00526C41" w:rsidRPr="00173D51" w:rsidRDefault="00526C41" w:rsidP="00526C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D51">
        <w:rPr>
          <w:rFonts w:ascii="Times New Roman" w:hAnsi="Times New Roman" w:cs="Times New Roman"/>
          <w:b/>
          <w:sz w:val="24"/>
          <w:szCs w:val="24"/>
        </w:rPr>
        <w:t>(МКДОУ Порошинский детский сад № 12)</w:t>
      </w:r>
    </w:p>
    <w:p w:rsidR="00526C41" w:rsidRPr="00173D51" w:rsidRDefault="00526C41" w:rsidP="00526C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D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6C41" w:rsidRPr="00173D51" w:rsidRDefault="00526C41" w:rsidP="00526C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3D51">
        <w:rPr>
          <w:rFonts w:ascii="Times New Roman" w:hAnsi="Times New Roman" w:cs="Times New Roman"/>
          <w:bCs/>
          <w:sz w:val="24"/>
          <w:szCs w:val="24"/>
        </w:rPr>
        <w:t xml:space="preserve">624853 </w:t>
      </w:r>
      <w:r w:rsidRPr="00173D51">
        <w:rPr>
          <w:rFonts w:ascii="Times New Roman" w:hAnsi="Times New Roman" w:cs="Times New Roman"/>
          <w:sz w:val="24"/>
          <w:szCs w:val="24"/>
        </w:rPr>
        <w:t xml:space="preserve">Свердловская область, Камышловский район, п/о Порошино,38 </w:t>
      </w:r>
    </w:p>
    <w:p w:rsidR="00526C41" w:rsidRPr="00173D51" w:rsidRDefault="00526C41" w:rsidP="00526C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3D51">
        <w:rPr>
          <w:rFonts w:ascii="Times New Roman" w:hAnsi="Times New Roman" w:cs="Times New Roman"/>
          <w:sz w:val="24"/>
          <w:szCs w:val="24"/>
          <w:lang w:val="en-US"/>
        </w:rPr>
        <w:t>detsadporoshino12@yandex.ru</w:t>
      </w:r>
    </w:p>
    <w:tbl>
      <w:tblPr>
        <w:tblW w:w="10774" w:type="dxa"/>
        <w:tblInd w:w="-318" w:type="dxa"/>
        <w:tblBorders>
          <w:top w:val="thinThickSmallGap" w:sz="24" w:space="0" w:color="auto"/>
        </w:tblBorders>
        <w:tblLook w:val="04A0"/>
      </w:tblPr>
      <w:tblGrid>
        <w:gridCol w:w="10774"/>
      </w:tblGrid>
      <w:tr w:rsidR="00526C41" w:rsidRPr="00173D51" w:rsidTr="00ED7C9A">
        <w:trPr>
          <w:trHeight w:val="100"/>
        </w:trPr>
        <w:tc>
          <w:tcPr>
            <w:tcW w:w="1077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26C41" w:rsidRPr="00173D51" w:rsidRDefault="00526C41" w:rsidP="00ED7C9A">
            <w:pPr>
              <w:spacing w:after="0" w:line="240" w:lineRule="auto"/>
              <w:ind w:left="5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26C41" w:rsidRPr="00173D51" w:rsidRDefault="00526C41" w:rsidP="00526C41">
      <w:pPr>
        <w:widowControl w:val="0"/>
        <w:autoSpaceDE w:val="0"/>
        <w:autoSpaceDN w:val="0"/>
        <w:adjustRightInd w:val="0"/>
        <w:spacing w:before="36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6C41" w:rsidRPr="00173D51" w:rsidRDefault="00526C41" w:rsidP="00526C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73D51">
        <w:rPr>
          <w:rFonts w:ascii="Times New Roman" w:hAnsi="Times New Roman" w:cs="Times New Roman"/>
          <w:sz w:val="26"/>
          <w:szCs w:val="26"/>
        </w:rPr>
        <w:t xml:space="preserve">         РАССМОТРЕНО:                                                                 УТВЕРЖДЕНО:</w:t>
      </w:r>
    </w:p>
    <w:p w:rsidR="00526C41" w:rsidRPr="00173D51" w:rsidRDefault="00526C41" w:rsidP="00526C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73D51">
        <w:rPr>
          <w:rFonts w:ascii="Times New Roman" w:hAnsi="Times New Roman" w:cs="Times New Roman"/>
          <w:sz w:val="26"/>
          <w:szCs w:val="26"/>
        </w:rPr>
        <w:t>на заседании ПМПк                                                Приказом заведующего МКДОУ</w:t>
      </w:r>
    </w:p>
    <w:p w:rsidR="00526C41" w:rsidRPr="00173D51" w:rsidRDefault="00526C41" w:rsidP="00526C41">
      <w:pPr>
        <w:tabs>
          <w:tab w:val="left" w:pos="1102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73D51">
        <w:rPr>
          <w:rFonts w:ascii="Times New Roman" w:hAnsi="Times New Roman" w:cs="Times New Roman"/>
          <w:sz w:val="26"/>
          <w:szCs w:val="26"/>
        </w:rPr>
        <w:t>МКДОУ Порошинский детский сад № 12             Порошинский детский сад № 12</w:t>
      </w:r>
    </w:p>
    <w:p w:rsidR="00526C41" w:rsidRPr="00173D51" w:rsidRDefault="00526C41" w:rsidP="00526C41">
      <w:pPr>
        <w:tabs>
          <w:tab w:val="left" w:pos="1102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73D51">
        <w:rPr>
          <w:rFonts w:ascii="Times New Roman" w:hAnsi="Times New Roman" w:cs="Times New Roman"/>
          <w:sz w:val="26"/>
          <w:szCs w:val="26"/>
        </w:rPr>
        <w:t xml:space="preserve">Протокол № </w:t>
      </w:r>
      <w:r w:rsidRPr="00173D51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Pr="00173D51">
        <w:rPr>
          <w:rFonts w:ascii="Times New Roman" w:hAnsi="Times New Roman" w:cs="Times New Roman"/>
          <w:sz w:val="26"/>
          <w:szCs w:val="26"/>
        </w:rPr>
        <w:t xml:space="preserve"> от «___» </w:t>
      </w:r>
      <w:r w:rsidRPr="00173D51">
        <w:rPr>
          <w:rFonts w:ascii="Times New Roman" w:hAnsi="Times New Roman" w:cs="Times New Roman"/>
          <w:sz w:val="26"/>
          <w:szCs w:val="26"/>
          <w:u w:val="single"/>
        </w:rPr>
        <w:t xml:space="preserve">              </w:t>
      </w:r>
      <w:r w:rsidR="009D5D5B">
        <w:rPr>
          <w:rFonts w:ascii="Times New Roman" w:hAnsi="Times New Roman" w:cs="Times New Roman"/>
          <w:sz w:val="26"/>
          <w:szCs w:val="26"/>
        </w:rPr>
        <w:t>2022</w:t>
      </w:r>
      <w:r w:rsidRPr="00173D51">
        <w:rPr>
          <w:rFonts w:ascii="Times New Roman" w:hAnsi="Times New Roman" w:cs="Times New Roman"/>
          <w:sz w:val="26"/>
          <w:szCs w:val="26"/>
        </w:rPr>
        <w:t xml:space="preserve">г.              </w:t>
      </w:r>
      <w:r w:rsidR="009D5D5B">
        <w:rPr>
          <w:rFonts w:ascii="Times New Roman" w:hAnsi="Times New Roman" w:cs="Times New Roman"/>
          <w:sz w:val="26"/>
          <w:szCs w:val="26"/>
        </w:rPr>
        <w:t xml:space="preserve"> № __  от « ___» _________ 2022</w:t>
      </w:r>
      <w:r w:rsidRPr="00173D51">
        <w:rPr>
          <w:rFonts w:ascii="Times New Roman" w:hAnsi="Times New Roman" w:cs="Times New Roman"/>
          <w:sz w:val="26"/>
          <w:szCs w:val="26"/>
        </w:rPr>
        <w:t>г.</w:t>
      </w:r>
    </w:p>
    <w:p w:rsidR="00526C41" w:rsidRPr="00173D51" w:rsidRDefault="00526C41" w:rsidP="00526C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73D5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A46888">
        <w:rPr>
          <w:rFonts w:ascii="Times New Roman" w:hAnsi="Times New Roman" w:cs="Times New Roman"/>
          <w:sz w:val="26"/>
          <w:szCs w:val="26"/>
        </w:rPr>
        <w:t xml:space="preserve">      ____________________\А.Л.Гок</w:t>
      </w:r>
      <w:r w:rsidRPr="00173D51">
        <w:rPr>
          <w:rFonts w:ascii="Times New Roman" w:hAnsi="Times New Roman" w:cs="Times New Roman"/>
          <w:sz w:val="26"/>
          <w:szCs w:val="26"/>
        </w:rPr>
        <w:t>\</w:t>
      </w:r>
    </w:p>
    <w:p w:rsidR="00526C41" w:rsidRPr="00173D51" w:rsidRDefault="00526C41" w:rsidP="00526C41">
      <w:pPr>
        <w:spacing w:after="0"/>
        <w:ind w:right="-139"/>
        <w:rPr>
          <w:rFonts w:ascii="Times New Roman" w:eastAsia="Times New Roman" w:hAnsi="Times New Roman" w:cs="Times New Roman"/>
          <w:sz w:val="24"/>
          <w:szCs w:val="24"/>
        </w:rPr>
      </w:pPr>
    </w:p>
    <w:p w:rsidR="00526C41" w:rsidRPr="00173D51" w:rsidRDefault="00526C41" w:rsidP="00526C41">
      <w:pPr>
        <w:spacing w:after="0"/>
        <w:ind w:right="-139"/>
        <w:jc w:val="center"/>
        <w:rPr>
          <w:rFonts w:ascii="Times New Roman" w:hAnsi="Times New Roman" w:cs="Times New Roman"/>
          <w:sz w:val="20"/>
          <w:szCs w:val="20"/>
        </w:rPr>
      </w:pPr>
      <w:r w:rsidRPr="00173D51">
        <w:rPr>
          <w:rFonts w:ascii="Times New Roman" w:eastAsia="Times New Roman" w:hAnsi="Times New Roman" w:cs="Times New Roman"/>
          <w:sz w:val="24"/>
          <w:szCs w:val="24"/>
        </w:rPr>
        <w:t>ПЛАН</w:t>
      </w:r>
    </w:p>
    <w:p w:rsidR="00526C41" w:rsidRPr="00173D51" w:rsidRDefault="00526C41" w:rsidP="00526C41">
      <w:pPr>
        <w:spacing w:after="0"/>
        <w:ind w:right="-139"/>
        <w:jc w:val="center"/>
        <w:rPr>
          <w:rFonts w:ascii="Times New Roman" w:hAnsi="Times New Roman" w:cs="Times New Roman"/>
          <w:sz w:val="20"/>
          <w:szCs w:val="20"/>
        </w:rPr>
      </w:pPr>
      <w:r w:rsidRPr="00173D51">
        <w:rPr>
          <w:rFonts w:ascii="Times New Roman" w:eastAsia="Times New Roman" w:hAnsi="Times New Roman" w:cs="Times New Roman"/>
          <w:sz w:val="24"/>
          <w:szCs w:val="24"/>
        </w:rPr>
        <w:t>мероприятий психолого-педагогической реабилитации или</w:t>
      </w:r>
    </w:p>
    <w:p w:rsidR="00526C41" w:rsidRPr="00173D51" w:rsidRDefault="00526C41" w:rsidP="00526C41">
      <w:pPr>
        <w:spacing w:after="0"/>
        <w:ind w:right="-139"/>
        <w:jc w:val="center"/>
        <w:rPr>
          <w:rFonts w:ascii="Times New Roman" w:hAnsi="Times New Roman" w:cs="Times New Roman"/>
          <w:sz w:val="20"/>
          <w:szCs w:val="20"/>
        </w:rPr>
      </w:pPr>
      <w:r w:rsidRPr="00173D51">
        <w:rPr>
          <w:rFonts w:ascii="Times New Roman" w:eastAsia="Times New Roman" w:hAnsi="Times New Roman" w:cs="Times New Roman"/>
          <w:sz w:val="24"/>
          <w:szCs w:val="24"/>
        </w:rPr>
        <w:t>абилитации, предусмотренных ИПРА ребенка-инвалида</w:t>
      </w:r>
    </w:p>
    <w:p w:rsidR="00526C41" w:rsidRPr="00173D51" w:rsidRDefault="00526C41" w:rsidP="00526C4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6C41" w:rsidRPr="00173D51" w:rsidRDefault="00526C41" w:rsidP="00526C41">
      <w:pPr>
        <w:spacing w:after="0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sz w:val="24"/>
          <w:szCs w:val="24"/>
          <w:u w:val="single"/>
        </w:rPr>
        <w:t>Ф.И.О._______________________________________________________________________,</w:t>
      </w:r>
      <w:r w:rsidRPr="00173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6C41" w:rsidRPr="00173D51" w:rsidRDefault="00526C41" w:rsidP="00526C41">
      <w:pPr>
        <w:spacing w:after="0"/>
        <w:ind w:left="300"/>
        <w:rPr>
          <w:rFonts w:ascii="Times New Roman" w:hAnsi="Times New Roman" w:cs="Times New Roman"/>
          <w:sz w:val="20"/>
          <w:szCs w:val="20"/>
        </w:rPr>
      </w:pPr>
      <w:r w:rsidRPr="00173D51">
        <w:rPr>
          <w:rFonts w:ascii="Times New Roman" w:eastAsia="Times New Roman" w:hAnsi="Times New Roman" w:cs="Times New Roman"/>
          <w:sz w:val="24"/>
          <w:szCs w:val="24"/>
        </w:rPr>
        <w:t>дата рождения</w:t>
      </w:r>
      <w:r w:rsidRPr="00173D51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</w:t>
      </w:r>
    </w:p>
    <w:p w:rsidR="00526C41" w:rsidRPr="00173D51" w:rsidRDefault="00526C41" w:rsidP="00526C41">
      <w:pPr>
        <w:numPr>
          <w:ilvl w:val="0"/>
          <w:numId w:val="1"/>
        </w:numPr>
        <w:tabs>
          <w:tab w:val="left" w:pos="4420"/>
        </w:tabs>
        <w:spacing w:after="0"/>
        <w:ind w:left="4420" w:hanging="168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sz w:val="24"/>
          <w:szCs w:val="24"/>
        </w:rPr>
        <w:t>________по________</w:t>
      </w:r>
    </w:p>
    <w:p w:rsidR="00526C41" w:rsidRPr="00173D51" w:rsidRDefault="00526C41" w:rsidP="00526C41">
      <w:pPr>
        <w:spacing w:after="0"/>
        <w:ind w:left="3940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sz w:val="24"/>
          <w:szCs w:val="24"/>
        </w:rPr>
        <w:t xml:space="preserve">        (сроки реализации)</w:t>
      </w:r>
    </w:p>
    <w:tbl>
      <w:tblPr>
        <w:tblW w:w="101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25"/>
      </w:tblGrid>
      <w:tr w:rsidR="00526C41" w:rsidRPr="00173D51" w:rsidTr="00ED7C9A">
        <w:tc>
          <w:tcPr>
            <w:tcW w:w="0" w:type="auto"/>
            <w:vAlign w:val="center"/>
            <w:hideMark/>
          </w:tcPr>
          <w:p w:rsidR="00526C41" w:rsidRPr="00173D51" w:rsidRDefault="00526C41" w:rsidP="00ED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6C41" w:rsidRPr="00173D51" w:rsidRDefault="00526C41" w:rsidP="00526C4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3"/>
          <w:szCs w:val="23"/>
        </w:rPr>
      </w:pPr>
    </w:p>
    <w:tbl>
      <w:tblPr>
        <w:tblW w:w="101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8"/>
        <w:gridCol w:w="1701"/>
        <w:gridCol w:w="1276"/>
        <w:gridCol w:w="2030"/>
      </w:tblGrid>
      <w:tr w:rsidR="00526C41" w:rsidRPr="00173D51" w:rsidTr="00ED7C9A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исполнения мероприятия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мероприятия (выполнено/не выполнено)</w:t>
            </w:r>
          </w:p>
        </w:tc>
      </w:tr>
      <w:tr w:rsidR="00526C41" w:rsidRPr="00173D51" w:rsidTr="00ED7C9A">
        <w:tc>
          <w:tcPr>
            <w:tcW w:w="10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по организации обучения</w:t>
            </w:r>
          </w:p>
        </w:tc>
      </w:tr>
      <w:tr w:rsidR="00526C41" w:rsidRPr="00173D51" w:rsidTr="00ED7C9A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ind w:left="142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Общеобразовательная программа</w:t>
            </w:r>
          </w:p>
          <w:p w:rsidR="00526C41" w:rsidRPr="00173D51" w:rsidRDefault="00526C41" w:rsidP="00ED7C9A">
            <w:pPr>
              <w:spacing w:before="100" w:beforeAutospacing="1" w:after="100" w:afterAutospacing="1" w:line="240" w:lineRule="auto"/>
              <w:ind w:left="142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C41" w:rsidRPr="00173D51" w:rsidRDefault="00526C41" w:rsidP="00ED7C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ДОУ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6C41" w:rsidRPr="00173D51" w:rsidTr="00ED7C9A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ind w:left="142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Адаптированная основная образовательная программа</w:t>
            </w:r>
          </w:p>
          <w:p w:rsidR="00526C41" w:rsidRPr="00173D51" w:rsidRDefault="00526C41" w:rsidP="00ED7C9A">
            <w:pPr>
              <w:spacing w:before="100" w:beforeAutospacing="1" w:after="100" w:afterAutospacing="1" w:line="240" w:lineRule="auto"/>
              <w:ind w:left="142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C41" w:rsidRPr="00173D51" w:rsidRDefault="00526C41" w:rsidP="00ED7C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ДОУ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6C41" w:rsidRPr="00173D51" w:rsidTr="00ED7C9A">
        <w:trPr>
          <w:trHeight w:val="1095"/>
        </w:trPr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after="0" w:line="240" w:lineRule="auto"/>
              <w:ind w:left="142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Специальные педагогические условия для получения образования:</w:t>
            </w:r>
          </w:p>
          <w:p w:rsidR="00526C41" w:rsidRPr="00173D51" w:rsidRDefault="00526C41" w:rsidP="00526C41">
            <w:pPr>
              <w:numPr>
                <w:ilvl w:val="1"/>
                <w:numId w:val="2"/>
              </w:numPr>
              <w:spacing w:after="0" w:line="240" w:lineRule="auto"/>
              <w:ind w:left="142" w:right="126"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hAnsi="Times New Roman" w:cs="Times New Roman"/>
                <w:sz w:val="24"/>
                <w:szCs w:val="24"/>
              </w:rPr>
              <w:t>создание безбарьерной архитектурно-планировочной среды;</w:t>
            </w:r>
          </w:p>
          <w:p w:rsidR="00526C41" w:rsidRPr="00173D51" w:rsidRDefault="00526C41" w:rsidP="00ED7C9A">
            <w:pPr>
              <w:spacing w:after="0" w:line="240" w:lineRule="auto"/>
              <w:ind w:left="14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C41" w:rsidRPr="00173D51" w:rsidRDefault="00526C41" w:rsidP="00ED7C9A">
            <w:pPr>
              <w:spacing w:after="0" w:line="240" w:lineRule="auto"/>
              <w:ind w:left="14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26C41" w:rsidRPr="00173D51" w:rsidRDefault="00526C41" w:rsidP="00ED7C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ДОУ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6C41" w:rsidRPr="00173D51" w:rsidTr="00ED7C9A">
        <w:trPr>
          <w:trHeight w:val="1440"/>
        </w:trPr>
        <w:tc>
          <w:tcPr>
            <w:tcW w:w="5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26C41" w:rsidRPr="00173D51" w:rsidRDefault="00526C41" w:rsidP="00526C41">
            <w:pPr>
              <w:numPr>
                <w:ilvl w:val="1"/>
                <w:numId w:val="2"/>
              </w:numPr>
              <w:tabs>
                <w:tab w:val="left" w:pos="517"/>
              </w:tabs>
              <w:spacing w:after="0" w:line="240" w:lineRule="auto"/>
              <w:ind w:left="142" w:right="126" w:firstLine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hAnsi="Times New Roman" w:cs="Times New Roman"/>
                <w:sz w:val="24"/>
                <w:szCs w:val="24"/>
              </w:rPr>
              <w:t>соблюдение рекомендаций лечащего врача по определению режима нагрузок, организации образовательного процесса (организация режима дня, смены видов деятельности на занятиях, проведение физкультурных пауз и т. д.);</w:t>
            </w:r>
          </w:p>
          <w:p w:rsidR="00526C41" w:rsidRPr="00173D51" w:rsidRDefault="00526C41" w:rsidP="00ED7C9A">
            <w:pPr>
              <w:tabs>
                <w:tab w:val="left" w:pos="517"/>
              </w:tabs>
              <w:spacing w:after="0" w:line="240" w:lineRule="auto"/>
              <w:ind w:left="14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C41" w:rsidRPr="00173D51" w:rsidRDefault="00526C41" w:rsidP="00ED7C9A">
            <w:pPr>
              <w:tabs>
                <w:tab w:val="left" w:pos="517"/>
              </w:tabs>
              <w:spacing w:after="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26C41" w:rsidRPr="00173D51" w:rsidRDefault="00526C41" w:rsidP="00ED7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hAnsi="Times New Roman" w:cs="Times New Roman"/>
                <w:sz w:val="24"/>
                <w:szCs w:val="24"/>
              </w:rPr>
              <w:t>Педагоги, медработники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C41" w:rsidRPr="00173D51" w:rsidTr="00ED7C9A">
        <w:trPr>
          <w:trHeight w:val="1020"/>
        </w:trPr>
        <w:tc>
          <w:tcPr>
            <w:tcW w:w="5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26C41" w:rsidRPr="00173D51" w:rsidRDefault="00526C41" w:rsidP="00526C41">
            <w:pPr>
              <w:pStyle w:val="a4"/>
              <w:numPr>
                <w:ilvl w:val="1"/>
                <w:numId w:val="2"/>
              </w:numPr>
              <w:tabs>
                <w:tab w:val="left" w:pos="516"/>
              </w:tabs>
              <w:spacing w:after="0" w:line="240" w:lineRule="auto"/>
              <w:ind w:left="14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коррекционно-развивающих занятий по коррекции нарушенных психических функций;</w:t>
            </w:r>
          </w:p>
          <w:p w:rsidR="00526C41" w:rsidRPr="00173D51" w:rsidRDefault="00526C41" w:rsidP="00ED7C9A">
            <w:pPr>
              <w:tabs>
                <w:tab w:val="left" w:pos="516"/>
              </w:tabs>
              <w:spacing w:after="0" w:line="240" w:lineRule="auto"/>
              <w:ind w:left="14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C41" w:rsidRPr="00173D51" w:rsidRDefault="00526C41" w:rsidP="00ED7C9A">
            <w:pPr>
              <w:tabs>
                <w:tab w:val="left" w:pos="516"/>
              </w:tabs>
              <w:spacing w:after="0" w:line="240" w:lineRule="auto"/>
              <w:ind w:left="14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учитель-логопед (дефектолог)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C41" w:rsidRPr="00173D51" w:rsidTr="00ED7C9A">
        <w:trPr>
          <w:trHeight w:val="780"/>
        </w:trPr>
        <w:tc>
          <w:tcPr>
            <w:tcW w:w="5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26C41" w:rsidRPr="00173D51" w:rsidRDefault="00526C41" w:rsidP="00526C41">
            <w:pPr>
              <w:pStyle w:val="a4"/>
              <w:numPr>
                <w:ilvl w:val="1"/>
                <w:numId w:val="2"/>
              </w:numPr>
              <w:spacing w:after="0" w:line="240" w:lineRule="auto"/>
              <w:ind w:left="142" w:right="12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 по формированию навыков самообслуживания и гигиены у детей-инвалидов;</w:t>
            </w:r>
          </w:p>
          <w:p w:rsidR="00526C41" w:rsidRPr="00173D51" w:rsidRDefault="00526C41" w:rsidP="00ED7C9A">
            <w:pPr>
              <w:spacing w:after="0" w:line="240" w:lineRule="auto"/>
              <w:ind w:left="14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C41" w:rsidRPr="00173D51" w:rsidRDefault="00526C41" w:rsidP="00ED7C9A">
            <w:pPr>
              <w:spacing w:after="0" w:line="240" w:lineRule="auto"/>
              <w:ind w:left="14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младшие 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C41" w:rsidRPr="00173D51" w:rsidTr="00ED7C9A">
        <w:trPr>
          <w:trHeight w:val="780"/>
        </w:trPr>
        <w:tc>
          <w:tcPr>
            <w:tcW w:w="5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26C41" w:rsidRPr="00173D51" w:rsidRDefault="00526C41" w:rsidP="00526C41">
            <w:pPr>
              <w:numPr>
                <w:ilvl w:val="1"/>
                <w:numId w:val="3"/>
              </w:numPr>
              <w:tabs>
                <w:tab w:val="left" w:pos="516"/>
              </w:tabs>
              <w:spacing w:after="0" w:line="240" w:lineRule="auto"/>
              <w:ind w:left="142" w:right="126"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hAnsi="Times New Roman" w:cs="Times New Roman"/>
                <w:sz w:val="24"/>
                <w:szCs w:val="24"/>
              </w:rPr>
              <w:t>привлечение персонала, оказывающего физическую помощь детям при передвижении по ДОУ, принятии пищи, пользовании туалетом и др.;</w:t>
            </w:r>
          </w:p>
          <w:p w:rsidR="00526C41" w:rsidRPr="00173D51" w:rsidRDefault="00526C41" w:rsidP="00ED7C9A">
            <w:pPr>
              <w:pStyle w:val="a4"/>
              <w:spacing w:after="0" w:line="240" w:lineRule="auto"/>
              <w:ind w:left="426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C41" w:rsidRPr="00173D51" w:rsidRDefault="00526C41" w:rsidP="00ED7C9A">
            <w:pPr>
              <w:pStyle w:val="a4"/>
              <w:spacing w:after="0" w:line="240" w:lineRule="auto"/>
              <w:ind w:left="426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младшие 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C41" w:rsidRPr="00173D51" w:rsidTr="00ED7C9A">
        <w:trPr>
          <w:trHeight w:val="395"/>
        </w:trPr>
        <w:tc>
          <w:tcPr>
            <w:tcW w:w="5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26C41" w:rsidRPr="00173D51" w:rsidRDefault="00526C41" w:rsidP="00526C41">
            <w:pPr>
              <w:pStyle w:val="a4"/>
              <w:numPr>
                <w:ilvl w:val="1"/>
                <w:numId w:val="2"/>
              </w:numPr>
              <w:spacing w:after="0" w:line="240" w:lineRule="auto"/>
              <w:ind w:left="142" w:right="126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hAnsi="Times New Roman" w:cs="Times New Roman"/>
                <w:sz w:val="24"/>
                <w:szCs w:val="24"/>
              </w:rPr>
              <w:t>подбор мебели, соответствующей потребностям детей-инвалидов;</w:t>
            </w:r>
          </w:p>
          <w:p w:rsidR="00526C41" w:rsidRPr="00173D51" w:rsidRDefault="00526C41" w:rsidP="00ED7C9A">
            <w:pPr>
              <w:spacing w:after="0" w:line="240" w:lineRule="auto"/>
              <w:ind w:left="14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C41" w:rsidRPr="00173D51" w:rsidRDefault="00526C41" w:rsidP="00ED7C9A">
            <w:pPr>
              <w:spacing w:after="0" w:line="240" w:lineRule="auto"/>
              <w:ind w:left="14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ДОУ, воспитатели, родители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C41" w:rsidRPr="00173D51" w:rsidTr="00ED7C9A">
        <w:trPr>
          <w:trHeight w:val="885"/>
        </w:trPr>
        <w:tc>
          <w:tcPr>
            <w:tcW w:w="5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26C41" w:rsidRPr="00173D51" w:rsidRDefault="00526C41" w:rsidP="00526C41">
            <w:pPr>
              <w:numPr>
                <w:ilvl w:val="1"/>
                <w:numId w:val="3"/>
              </w:numPr>
              <w:spacing w:after="0" w:line="240" w:lineRule="auto"/>
              <w:ind w:left="142" w:right="126"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hAnsi="Times New Roman" w:cs="Times New Roman"/>
                <w:sz w:val="24"/>
                <w:szCs w:val="24"/>
              </w:rPr>
              <w:t>предоставление ребенку возможности передвигаться по ДОУ тем способом, которым он может, и в доступном для него темпе;</w:t>
            </w:r>
          </w:p>
          <w:p w:rsidR="00526C41" w:rsidRPr="00173D51" w:rsidRDefault="00526C41" w:rsidP="00ED7C9A">
            <w:pPr>
              <w:spacing w:after="0" w:line="240" w:lineRule="auto"/>
              <w:ind w:left="14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C41" w:rsidRPr="00173D51" w:rsidRDefault="00526C41" w:rsidP="00ED7C9A">
            <w:pPr>
              <w:spacing w:after="0" w:line="240" w:lineRule="auto"/>
              <w:ind w:left="14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C41" w:rsidRPr="00173D51" w:rsidTr="00ED7C9A">
        <w:trPr>
          <w:trHeight w:val="795"/>
        </w:trPr>
        <w:tc>
          <w:tcPr>
            <w:tcW w:w="5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26C41" w:rsidRPr="00173D51" w:rsidRDefault="00526C41" w:rsidP="00526C41">
            <w:pPr>
              <w:numPr>
                <w:ilvl w:val="1"/>
                <w:numId w:val="3"/>
              </w:numPr>
              <w:tabs>
                <w:tab w:val="left" w:pos="516"/>
              </w:tabs>
              <w:spacing w:after="0" w:line="240" w:lineRule="auto"/>
              <w:ind w:left="142" w:right="126"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полноценного участия ребенка-инвалида в досуговых культурно-массовых мероприятиях и социокультурной деятельности;</w:t>
            </w:r>
          </w:p>
          <w:p w:rsidR="00526C41" w:rsidRPr="00173D51" w:rsidRDefault="00526C41" w:rsidP="00ED7C9A">
            <w:pPr>
              <w:tabs>
                <w:tab w:val="left" w:pos="516"/>
              </w:tabs>
              <w:spacing w:after="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6C41" w:rsidRPr="00173D51" w:rsidRDefault="00526C41" w:rsidP="00ED7C9A">
            <w:pPr>
              <w:tabs>
                <w:tab w:val="left" w:pos="516"/>
              </w:tabs>
              <w:spacing w:after="0" w:line="240" w:lineRule="auto"/>
              <w:ind w:left="14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C41" w:rsidRPr="00173D51" w:rsidTr="00ED7C9A">
        <w:trPr>
          <w:trHeight w:val="855"/>
        </w:trPr>
        <w:tc>
          <w:tcPr>
            <w:tcW w:w="5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26C41" w:rsidRPr="00173D51" w:rsidRDefault="00526C41" w:rsidP="00526C41">
            <w:pPr>
              <w:numPr>
                <w:ilvl w:val="1"/>
                <w:numId w:val="3"/>
              </w:numPr>
              <w:tabs>
                <w:tab w:val="left" w:pos="516"/>
              </w:tabs>
              <w:spacing w:after="0" w:line="240" w:lineRule="auto"/>
              <w:ind w:left="142" w:right="126"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отношения к детям-инвалидам у нормально развивающихся детей и их родителей;</w:t>
            </w:r>
          </w:p>
          <w:p w:rsidR="00526C41" w:rsidRPr="00173D51" w:rsidRDefault="00526C41" w:rsidP="00ED7C9A">
            <w:pPr>
              <w:tabs>
                <w:tab w:val="left" w:pos="516"/>
              </w:tabs>
              <w:spacing w:after="0" w:line="240" w:lineRule="auto"/>
              <w:ind w:left="14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C41" w:rsidRPr="00173D51" w:rsidRDefault="00526C41" w:rsidP="00ED7C9A">
            <w:pPr>
              <w:tabs>
                <w:tab w:val="left" w:pos="516"/>
              </w:tabs>
              <w:spacing w:after="0" w:line="240" w:lineRule="auto"/>
              <w:ind w:left="14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C41" w:rsidRPr="00173D51" w:rsidTr="00ED7C9A">
        <w:trPr>
          <w:trHeight w:val="795"/>
        </w:trPr>
        <w:tc>
          <w:tcPr>
            <w:tcW w:w="5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26C41" w:rsidRPr="00173D51" w:rsidRDefault="00526C41" w:rsidP="00526C41">
            <w:pPr>
              <w:numPr>
                <w:ilvl w:val="1"/>
                <w:numId w:val="3"/>
              </w:numPr>
              <w:tabs>
                <w:tab w:val="left" w:pos="516"/>
              </w:tabs>
              <w:spacing w:after="0" w:line="240" w:lineRule="auto"/>
              <w:ind w:left="142" w:right="126"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hAnsi="Times New Roman" w:cs="Times New Roman"/>
                <w:sz w:val="24"/>
                <w:szCs w:val="24"/>
              </w:rPr>
              <w:t>проведение целенаправленной работы с родителями, обучение их доступным приемам коррекционно-развивающей работы;</w:t>
            </w:r>
          </w:p>
          <w:p w:rsidR="00526C41" w:rsidRPr="00173D51" w:rsidRDefault="00526C41" w:rsidP="00ED7C9A">
            <w:pPr>
              <w:tabs>
                <w:tab w:val="left" w:pos="516"/>
              </w:tabs>
              <w:spacing w:after="0" w:line="240" w:lineRule="auto"/>
              <w:ind w:left="14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C41" w:rsidRPr="00173D51" w:rsidRDefault="00526C41" w:rsidP="00ED7C9A">
            <w:pPr>
              <w:tabs>
                <w:tab w:val="left" w:pos="516"/>
              </w:tabs>
              <w:spacing w:after="0" w:line="240" w:lineRule="auto"/>
              <w:ind w:left="14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C41" w:rsidRPr="00173D51" w:rsidTr="00ED7C9A">
        <w:trPr>
          <w:trHeight w:val="1035"/>
        </w:trPr>
        <w:tc>
          <w:tcPr>
            <w:tcW w:w="5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26C41" w:rsidRPr="00173D51" w:rsidRDefault="00526C41" w:rsidP="00526C4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right="1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hAnsi="Times New Roman" w:cs="Times New Roman"/>
                <w:sz w:val="24"/>
                <w:szCs w:val="24"/>
              </w:rPr>
              <w:t>осуществление профессиональной подготовки и/или повышения квалификации педагогов к работе с детьми-инвалидами;</w:t>
            </w:r>
          </w:p>
          <w:p w:rsidR="00526C41" w:rsidRPr="00173D51" w:rsidRDefault="00526C41" w:rsidP="00ED7C9A">
            <w:pPr>
              <w:tabs>
                <w:tab w:val="left" w:pos="516"/>
              </w:tabs>
              <w:spacing w:after="0" w:line="240" w:lineRule="auto"/>
              <w:ind w:left="14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ДОУ, педагоги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C41" w:rsidRPr="00173D51" w:rsidTr="00ED7C9A">
        <w:trPr>
          <w:trHeight w:val="1725"/>
        </w:trPr>
        <w:tc>
          <w:tcPr>
            <w:tcW w:w="5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tabs>
                <w:tab w:val="left" w:pos="516"/>
              </w:tabs>
              <w:spacing w:after="0" w:line="240" w:lineRule="auto"/>
              <w:ind w:left="14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hAnsi="Times New Roman" w:cs="Times New Roman"/>
                <w:sz w:val="24"/>
                <w:szCs w:val="24"/>
              </w:rPr>
              <w:t>другое:</w:t>
            </w:r>
          </w:p>
          <w:p w:rsidR="00526C41" w:rsidRPr="00173D51" w:rsidRDefault="00526C41" w:rsidP="00ED7C9A">
            <w:pPr>
              <w:tabs>
                <w:tab w:val="left" w:pos="516"/>
              </w:tabs>
              <w:spacing w:after="0" w:line="240" w:lineRule="auto"/>
              <w:ind w:left="14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C41" w:rsidRPr="00173D51" w:rsidRDefault="00526C41" w:rsidP="00ED7C9A">
            <w:pPr>
              <w:tabs>
                <w:tab w:val="left" w:pos="516"/>
              </w:tabs>
              <w:spacing w:after="0" w:line="240" w:lineRule="auto"/>
              <w:ind w:left="14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C41" w:rsidRPr="00173D51" w:rsidRDefault="00526C41" w:rsidP="00ED7C9A">
            <w:pPr>
              <w:tabs>
                <w:tab w:val="left" w:pos="516"/>
              </w:tabs>
              <w:spacing w:after="0" w:line="240" w:lineRule="auto"/>
              <w:ind w:left="14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C41" w:rsidRPr="00173D51" w:rsidRDefault="00526C41" w:rsidP="00ED7C9A">
            <w:pPr>
              <w:tabs>
                <w:tab w:val="left" w:pos="516"/>
              </w:tabs>
              <w:spacing w:after="0" w:line="240" w:lineRule="auto"/>
              <w:ind w:left="14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C41" w:rsidRPr="00173D51" w:rsidRDefault="00526C41" w:rsidP="00ED7C9A">
            <w:pPr>
              <w:tabs>
                <w:tab w:val="left" w:pos="516"/>
              </w:tabs>
              <w:spacing w:after="0" w:line="240" w:lineRule="auto"/>
              <w:ind w:left="14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C41" w:rsidRPr="00173D51" w:rsidRDefault="00526C41" w:rsidP="00ED7C9A">
            <w:pPr>
              <w:tabs>
                <w:tab w:val="left" w:pos="516"/>
              </w:tabs>
              <w:spacing w:after="0" w:line="240" w:lineRule="auto"/>
              <w:ind w:left="14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C41" w:rsidRPr="00173D51" w:rsidTr="00ED7C9A">
        <w:tc>
          <w:tcPr>
            <w:tcW w:w="10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6C41" w:rsidRPr="00173D51" w:rsidRDefault="00526C41" w:rsidP="00ED7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Психолого-педагогическая помощь</w:t>
            </w:r>
          </w:p>
        </w:tc>
      </w:tr>
      <w:tr w:rsidR="00526C41" w:rsidRPr="00173D51" w:rsidTr="00ED7C9A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Психолого-педагогическое консультирование </w:t>
            </w:r>
          </w:p>
          <w:p w:rsidR="00526C41" w:rsidRPr="00173D51" w:rsidRDefault="00526C41" w:rsidP="00ED7C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инвалида и его семьи </w:t>
            </w:r>
            <w:r w:rsidRPr="00173D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(прописать названия тем):</w:t>
            </w:r>
          </w:p>
          <w:p w:rsidR="00526C41" w:rsidRPr="00173D51" w:rsidRDefault="00526C41" w:rsidP="00ED7C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6C41" w:rsidRPr="00173D51" w:rsidRDefault="00526C41" w:rsidP="00ED7C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6C41" w:rsidRPr="00173D51" w:rsidRDefault="00526C41" w:rsidP="00ED7C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6C41" w:rsidRPr="00173D51" w:rsidRDefault="00526C41" w:rsidP="00ED7C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6C41" w:rsidRPr="00173D51" w:rsidRDefault="00526C41" w:rsidP="00ED7C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6C41" w:rsidRPr="00173D51" w:rsidRDefault="00526C41" w:rsidP="00ED7C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C41" w:rsidRPr="00173D51" w:rsidRDefault="00526C41" w:rsidP="00ED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педагог-психолог,</w:t>
            </w:r>
          </w:p>
          <w:p w:rsidR="00526C41" w:rsidRPr="00173D51" w:rsidRDefault="00526C41" w:rsidP="00ED7C9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ФК, врач-педиатр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6C41" w:rsidRPr="00173D51" w:rsidTr="00ED7C9A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Педагогическая коррекция:</w:t>
            </w:r>
          </w:p>
          <w:p w:rsidR="00526C41" w:rsidRPr="00173D51" w:rsidRDefault="00526C41" w:rsidP="00ED7C9A">
            <w:pPr>
              <w:spacing w:before="100" w:beforeAutospacing="1" w:after="100" w:afterAutospacing="1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Индивидуальные (или групповые) коррекционно-развивающие занятия </w:t>
            </w:r>
          </w:p>
          <w:p w:rsidR="00526C41" w:rsidRPr="00173D51" w:rsidRDefault="00526C41" w:rsidP="00ED7C9A">
            <w:pPr>
              <w:spacing w:before="100" w:beforeAutospacing="1" w:after="100" w:afterAutospacing="1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6C41" w:rsidRPr="00173D51" w:rsidRDefault="00526C41" w:rsidP="00ED7C9A">
            <w:pPr>
              <w:spacing w:before="100" w:beforeAutospacing="1" w:after="100" w:afterAutospacing="1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-  Индивидуальная работа педагогов с ребенком-инвалидом на занятии.</w:t>
            </w:r>
          </w:p>
          <w:p w:rsidR="00526C41" w:rsidRPr="00173D51" w:rsidRDefault="00526C41" w:rsidP="00ED7C9A">
            <w:pPr>
              <w:spacing w:before="100" w:beforeAutospacing="1" w:after="100" w:afterAutospacing="1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Индивидуальная работа педагогов с ребенком-инвалидом в режиме дня по коррекции недостатков в развитии, включая использование средств арттерапии, игротерапии, здоровьесберегающих технологий и т.д.</w:t>
            </w:r>
          </w:p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6C41" w:rsidRPr="00173D51" w:rsidRDefault="00526C41" w:rsidP="00ED7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 учитель-логопед.</w:t>
            </w:r>
          </w:p>
          <w:p w:rsidR="00526C41" w:rsidRPr="00173D51" w:rsidRDefault="00526C41" w:rsidP="00ED7C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526C41" w:rsidRPr="00173D51" w:rsidRDefault="00526C41" w:rsidP="00ED7C9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C41" w:rsidRPr="00173D51" w:rsidRDefault="00526C41" w:rsidP="00ED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hAnsi="Times New Roman" w:cs="Times New Roman"/>
                <w:sz w:val="24"/>
                <w:szCs w:val="24"/>
              </w:rPr>
              <w:t>Педагоги под руководством медицинского работника и администрации</w:t>
            </w:r>
          </w:p>
          <w:p w:rsidR="00526C41" w:rsidRPr="00173D51" w:rsidRDefault="00526C41" w:rsidP="00ED7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6C41" w:rsidRPr="00173D51" w:rsidTr="00ED7C9A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сопровождение учебного процесса</w:t>
            </w:r>
          </w:p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26C41" w:rsidRPr="00173D51" w:rsidRDefault="00526C41" w:rsidP="00526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26C41" w:rsidRPr="00173D51" w:rsidSect="005E7150">
          <w:footerReference w:type="default" r:id="rId7"/>
          <w:pgSz w:w="11900" w:h="16840"/>
          <w:pgMar w:top="761" w:right="561" w:bottom="472" w:left="1133" w:header="0" w:footer="0" w:gutter="0"/>
          <w:cols w:space="720" w:equalWidth="0">
            <w:col w:w="10206"/>
          </w:cols>
          <w:noEndnote/>
          <w:docGrid w:linePitch="299"/>
        </w:sectPr>
      </w:pPr>
    </w:p>
    <w:p w:rsidR="00526C41" w:rsidRPr="00173D51" w:rsidRDefault="00526C41" w:rsidP="00526C41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526C41" w:rsidRPr="00173D51" w:rsidRDefault="00526C41" w:rsidP="00526C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D5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73D51">
        <w:rPr>
          <w:rFonts w:ascii="Times New Roman" w:hAnsi="Times New Roman" w:cs="Times New Roman"/>
          <w:b/>
          <w:sz w:val="28"/>
          <w:szCs w:val="28"/>
        </w:rPr>
        <w:t xml:space="preserve"> МОНИТОРИНГОВАЯ КАРТА ИНДИВИДУАЛЬНОГО ПСИХОЛОГО-ПЕДАГОГИЧЕСКОГО СОПРОВОЖДЕНИЯ РЕБЕНКА-ИНВАЛИДА</w:t>
      </w:r>
    </w:p>
    <w:p w:rsidR="00526C41" w:rsidRPr="00173D51" w:rsidRDefault="00526C41" w:rsidP="00526C4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C41" w:rsidRPr="00173D51" w:rsidRDefault="00526C41" w:rsidP="00526C4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D51">
        <w:rPr>
          <w:rFonts w:ascii="Times New Roman" w:hAnsi="Times New Roman" w:cs="Times New Roman"/>
          <w:b/>
          <w:sz w:val="28"/>
          <w:szCs w:val="28"/>
        </w:rPr>
        <w:t>2.</w:t>
      </w:r>
      <w:r w:rsidRPr="001F1AD4">
        <w:rPr>
          <w:rFonts w:ascii="Times New Roman" w:hAnsi="Times New Roman" w:cs="Times New Roman"/>
          <w:b/>
          <w:sz w:val="28"/>
          <w:szCs w:val="28"/>
        </w:rPr>
        <w:t>1</w:t>
      </w:r>
      <w:r w:rsidRPr="00173D51">
        <w:rPr>
          <w:rFonts w:ascii="Times New Roman" w:hAnsi="Times New Roman" w:cs="Times New Roman"/>
          <w:b/>
          <w:sz w:val="28"/>
          <w:szCs w:val="28"/>
        </w:rPr>
        <w:t>. Особенности развития ребенка-инвалида</w:t>
      </w:r>
    </w:p>
    <w:p w:rsidR="00526C41" w:rsidRPr="00173D51" w:rsidRDefault="00526C41" w:rsidP="00526C41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3D51">
        <w:rPr>
          <w:rFonts w:ascii="Times New Roman" w:hAnsi="Times New Roman" w:cs="Times New Roman"/>
          <w:b/>
          <w:i/>
          <w:sz w:val="28"/>
          <w:szCs w:val="28"/>
        </w:rPr>
        <w:t>(физические, психические, интеллектуальные)</w:t>
      </w:r>
    </w:p>
    <w:p w:rsidR="00526C41" w:rsidRPr="001F1AD4" w:rsidRDefault="00526C41" w:rsidP="00526C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D51">
        <w:rPr>
          <w:rFonts w:ascii="Times New Roman" w:hAnsi="Times New Roman" w:cs="Times New Roman"/>
          <w:sz w:val="28"/>
          <w:szCs w:val="28"/>
        </w:rPr>
        <w:t>на момент поступления в ДОУ ___________________________________</w:t>
      </w:r>
    </w:p>
    <w:p w:rsidR="00526C41" w:rsidRPr="00173D51" w:rsidRDefault="00526C41" w:rsidP="00526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D5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6C41" w:rsidRPr="00173D51" w:rsidRDefault="00526C41" w:rsidP="00526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C41" w:rsidRPr="00173D51" w:rsidRDefault="00526C41" w:rsidP="00526C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D51">
        <w:rPr>
          <w:rFonts w:ascii="Times New Roman" w:hAnsi="Times New Roman" w:cs="Times New Roman"/>
          <w:sz w:val="28"/>
          <w:szCs w:val="28"/>
        </w:rPr>
        <w:t>на момент окончания учебного года________________________________</w:t>
      </w:r>
    </w:p>
    <w:p w:rsidR="00526C41" w:rsidRPr="00173D51" w:rsidRDefault="00526C41" w:rsidP="00526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D5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6C41" w:rsidRPr="00173D51" w:rsidRDefault="00526C41" w:rsidP="00526C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6C41" w:rsidRPr="00173D51" w:rsidRDefault="00526C41" w:rsidP="00526C41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D51">
        <w:rPr>
          <w:rFonts w:ascii="Times New Roman" w:hAnsi="Times New Roman" w:cs="Times New Roman"/>
          <w:b/>
          <w:sz w:val="28"/>
          <w:szCs w:val="28"/>
        </w:rPr>
        <w:t xml:space="preserve">Рекомендации медицинского учреждения по диагнозу </w:t>
      </w:r>
    </w:p>
    <w:p w:rsidR="00526C41" w:rsidRPr="001F1AD4" w:rsidRDefault="00526C41" w:rsidP="00526C41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D51">
        <w:rPr>
          <w:rFonts w:ascii="Times New Roman" w:hAnsi="Times New Roman" w:cs="Times New Roman"/>
          <w:sz w:val="28"/>
          <w:szCs w:val="28"/>
        </w:rPr>
        <w:t>Дата предъявления справки об инвалидности______________________________</w:t>
      </w:r>
    </w:p>
    <w:p w:rsidR="00526C41" w:rsidRPr="00173D51" w:rsidRDefault="00526C41" w:rsidP="00526C41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D51">
        <w:rPr>
          <w:rFonts w:ascii="Times New Roman" w:hAnsi="Times New Roman" w:cs="Times New Roman"/>
          <w:sz w:val="28"/>
          <w:szCs w:val="28"/>
        </w:rPr>
        <w:t>Диагноз: ____________________________________________________________</w:t>
      </w:r>
    </w:p>
    <w:p w:rsidR="00526C41" w:rsidRPr="001F1AD4" w:rsidRDefault="00526C41" w:rsidP="00526C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D51">
        <w:rPr>
          <w:rFonts w:ascii="Times New Roman" w:hAnsi="Times New Roman" w:cs="Times New Roman"/>
          <w:sz w:val="28"/>
          <w:szCs w:val="28"/>
        </w:rPr>
        <w:t>Рекомендации медицинского учреждения: ____________________________________________________________________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D5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526C41" w:rsidRPr="001F1AD4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6C4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6888" w:rsidRDefault="00A46888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6888" w:rsidRDefault="00A46888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6888" w:rsidRDefault="00A46888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6888" w:rsidRDefault="00A46888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6888" w:rsidRPr="00173D51" w:rsidRDefault="00A46888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6C41" w:rsidRPr="00173D51" w:rsidRDefault="00526C41" w:rsidP="00526C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D51">
        <w:rPr>
          <w:rFonts w:ascii="Times New Roman" w:hAnsi="Times New Roman" w:cs="Times New Roman"/>
          <w:b/>
          <w:sz w:val="28"/>
          <w:szCs w:val="28"/>
        </w:rPr>
        <w:lastRenderedPageBreak/>
        <w:t>2.2. Индивидуальные психологические особенности ребенка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7"/>
        <w:gridCol w:w="2171"/>
        <w:gridCol w:w="3507"/>
        <w:gridCol w:w="3507"/>
      </w:tblGrid>
      <w:tr w:rsidR="00526C41" w:rsidRPr="00173D51" w:rsidTr="00ED7C9A">
        <w:tc>
          <w:tcPr>
            <w:tcW w:w="2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  <w:jc w:val="center"/>
              <w:rPr>
                <w:b/>
              </w:rPr>
            </w:pPr>
          </w:p>
          <w:p w:rsidR="00526C41" w:rsidRPr="00173D51" w:rsidRDefault="00526C41" w:rsidP="00ED7C9A">
            <w:pPr>
              <w:pStyle w:val="a7"/>
              <w:jc w:val="center"/>
              <w:rPr>
                <w:b/>
              </w:rPr>
            </w:pPr>
            <w:r w:rsidRPr="00173D51">
              <w:rPr>
                <w:b/>
              </w:rPr>
              <w:t>Особенности</w:t>
            </w:r>
          </w:p>
        </w:tc>
        <w:tc>
          <w:tcPr>
            <w:tcW w:w="3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  <w:jc w:val="center"/>
              <w:rPr>
                <w:b/>
              </w:rPr>
            </w:pPr>
            <w:r w:rsidRPr="00173D51">
              <w:rPr>
                <w:b/>
              </w:rPr>
              <w:t>Результаты входящей  диагностики (начало учебного года)</w:t>
            </w:r>
          </w:p>
        </w:tc>
        <w:tc>
          <w:tcPr>
            <w:tcW w:w="3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C41" w:rsidRPr="00173D51" w:rsidRDefault="00526C41" w:rsidP="00ED7C9A">
            <w:pPr>
              <w:pStyle w:val="a7"/>
              <w:jc w:val="center"/>
              <w:rPr>
                <w:b/>
              </w:rPr>
            </w:pPr>
            <w:r w:rsidRPr="00173D51">
              <w:rPr>
                <w:b/>
              </w:rPr>
              <w:t>Результаты</w:t>
            </w:r>
          </w:p>
          <w:p w:rsidR="00526C41" w:rsidRPr="00173D51" w:rsidRDefault="00526C41" w:rsidP="00ED7C9A">
            <w:pPr>
              <w:pStyle w:val="a7"/>
              <w:jc w:val="center"/>
              <w:rPr>
                <w:b/>
              </w:rPr>
            </w:pPr>
            <w:r w:rsidRPr="00173D51">
              <w:rPr>
                <w:b/>
              </w:rPr>
              <w:t>итоговой диагностики (окончание учебного года)</w:t>
            </w:r>
          </w:p>
        </w:tc>
      </w:tr>
      <w:tr w:rsidR="00526C41" w:rsidRPr="00173D51" w:rsidTr="00ED7C9A">
        <w:trPr>
          <w:trHeight w:val="780"/>
        </w:trPr>
        <w:tc>
          <w:tcPr>
            <w:tcW w:w="44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  <w:ind w:firstLine="720"/>
              <w:jc w:val="center"/>
            </w:pPr>
            <w:r w:rsidRPr="00173D51">
              <w:t>О</w:t>
            </w:r>
          </w:p>
          <w:p w:rsidR="00526C41" w:rsidRPr="00173D51" w:rsidRDefault="00526C41" w:rsidP="00ED7C9A">
            <w:pPr>
              <w:pStyle w:val="a7"/>
              <w:ind w:firstLine="720"/>
              <w:jc w:val="center"/>
            </w:pPr>
            <w:r w:rsidRPr="00173D51">
              <w:t>Б</w:t>
            </w:r>
          </w:p>
          <w:p w:rsidR="00526C41" w:rsidRPr="00173D51" w:rsidRDefault="00526C41" w:rsidP="00ED7C9A">
            <w:pPr>
              <w:pStyle w:val="a7"/>
              <w:ind w:firstLine="720"/>
              <w:jc w:val="center"/>
            </w:pPr>
            <w:r w:rsidRPr="00173D51">
              <w:t>Щ</w:t>
            </w:r>
          </w:p>
          <w:p w:rsidR="00526C41" w:rsidRPr="00173D51" w:rsidRDefault="00526C41" w:rsidP="00ED7C9A">
            <w:pPr>
              <w:pStyle w:val="a7"/>
              <w:ind w:firstLine="720"/>
              <w:jc w:val="center"/>
            </w:pPr>
            <w:r w:rsidRPr="00173D51">
              <w:t>Е</w:t>
            </w:r>
          </w:p>
          <w:p w:rsidR="00526C41" w:rsidRPr="00173D51" w:rsidRDefault="00526C41" w:rsidP="00ED7C9A">
            <w:pPr>
              <w:pStyle w:val="a7"/>
              <w:ind w:firstLine="720"/>
              <w:jc w:val="center"/>
            </w:pPr>
            <w:r w:rsidRPr="00173D51">
              <w:t>Н</w:t>
            </w:r>
          </w:p>
          <w:p w:rsidR="00526C41" w:rsidRPr="00173D51" w:rsidRDefault="00526C41" w:rsidP="00ED7C9A">
            <w:pPr>
              <w:pStyle w:val="a7"/>
              <w:ind w:firstLine="720"/>
              <w:jc w:val="center"/>
            </w:pPr>
            <w:r w:rsidRPr="00173D51">
              <w:t>И</w:t>
            </w:r>
          </w:p>
          <w:p w:rsidR="00526C41" w:rsidRPr="00173D51" w:rsidRDefault="00526C41" w:rsidP="00ED7C9A">
            <w:pPr>
              <w:pStyle w:val="a7"/>
              <w:ind w:firstLine="720"/>
              <w:jc w:val="center"/>
            </w:pPr>
            <w:r w:rsidRPr="00173D51">
              <w:t>Е</w:t>
            </w: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  <w:r w:rsidRPr="00173D51">
              <w:t>Инициативность</w:t>
            </w: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  <w:ind w:firstLine="720"/>
              <w:jc w:val="center"/>
            </w:pP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C41" w:rsidRPr="00173D51" w:rsidRDefault="00526C41" w:rsidP="00ED7C9A">
            <w:pPr>
              <w:pStyle w:val="a7"/>
              <w:ind w:firstLine="720"/>
              <w:jc w:val="center"/>
            </w:pPr>
          </w:p>
        </w:tc>
      </w:tr>
      <w:tr w:rsidR="00526C41" w:rsidRPr="00173D51" w:rsidTr="00ED7C9A">
        <w:trPr>
          <w:trHeight w:val="722"/>
        </w:trPr>
        <w:tc>
          <w:tcPr>
            <w:tcW w:w="44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  <w:r w:rsidRPr="00173D51">
              <w:t>Круг общения</w:t>
            </w: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  <w:ind w:firstLine="720"/>
              <w:jc w:val="center"/>
            </w:pP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C41" w:rsidRPr="00173D51" w:rsidRDefault="00526C41" w:rsidP="00ED7C9A">
            <w:pPr>
              <w:pStyle w:val="a7"/>
              <w:ind w:firstLine="720"/>
              <w:jc w:val="center"/>
            </w:pPr>
          </w:p>
        </w:tc>
      </w:tr>
      <w:tr w:rsidR="00526C41" w:rsidRPr="00173D51" w:rsidTr="00ED7C9A">
        <w:trPr>
          <w:trHeight w:val="606"/>
        </w:trPr>
        <w:tc>
          <w:tcPr>
            <w:tcW w:w="44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  <w:r w:rsidRPr="00173D51">
              <w:t>Контактность</w:t>
            </w: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  <w:ind w:firstLine="720"/>
              <w:jc w:val="center"/>
            </w:pP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C41" w:rsidRPr="00173D51" w:rsidRDefault="00526C41" w:rsidP="00ED7C9A">
            <w:pPr>
              <w:pStyle w:val="a7"/>
              <w:ind w:firstLine="720"/>
              <w:jc w:val="center"/>
            </w:pPr>
          </w:p>
        </w:tc>
      </w:tr>
      <w:tr w:rsidR="00526C41" w:rsidRPr="00173D51" w:rsidTr="00ED7C9A">
        <w:tc>
          <w:tcPr>
            <w:tcW w:w="261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  <w:jc w:val="center"/>
            </w:pPr>
            <w:r w:rsidRPr="00173D51">
              <w:t>МОТИВАЦИЯ</w:t>
            </w:r>
          </w:p>
          <w:p w:rsidR="00526C41" w:rsidRPr="00173D51" w:rsidRDefault="00526C41" w:rsidP="00ED7C9A">
            <w:pPr>
              <w:pStyle w:val="a7"/>
              <w:jc w:val="center"/>
            </w:pP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  <w:ind w:firstLine="720"/>
              <w:jc w:val="center"/>
            </w:pP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C41" w:rsidRPr="00173D51" w:rsidRDefault="00526C41" w:rsidP="00ED7C9A">
            <w:pPr>
              <w:pStyle w:val="a7"/>
              <w:ind w:firstLine="720"/>
              <w:jc w:val="center"/>
            </w:pPr>
          </w:p>
        </w:tc>
      </w:tr>
      <w:tr w:rsidR="00526C41" w:rsidRPr="00173D51" w:rsidTr="00ED7C9A">
        <w:trPr>
          <w:trHeight w:val="792"/>
        </w:trPr>
        <w:tc>
          <w:tcPr>
            <w:tcW w:w="261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  <w:jc w:val="center"/>
            </w:pPr>
            <w:r w:rsidRPr="00173D51">
              <w:t>ПОВЕДЕНИЕ (проявления)</w:t>
            </w: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  <w:ind w:firstLine="720"/>
            </w:pP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C41" w:rsidRPr="00173D51" w:rsidRDefault="00526C41" w:rsidP="00ED7C9A">
            <w:pPr>
              <w:pStyle w:val="a7"/>
              <w:ind w:firstLine="720"/>
              <w:jc w:val="center"/>
            </w:pPr>
          </w:p>
        </w:tc>
      </w:tr>
      <w:tr w:rsidR="00526C41" w:rsidRPr="00173D51" w:rsidTr="00ED7C9A">
        <w:trPr>
          <w:trHeight w:val="538"/>
        </w:trPr>
        <w:tc>
          <w:tcPr>
            <w:tcW w:w="44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  <w:jc w:val="center"/>
            </w:pPr>
            <w:r w:rsidRPr="00173D51">
              <w:t>С</w:t>
            </w:r>
          </w:p>
          <w:p w:rsidR="00526C41" w:rsidRPr="00173D51" w:rsidRDefault="00526C41" w:rsidP="00ED7C9A">
            <w:pPr>
              <w:pStyle w:val="a7"/>
              <w:jc w:val="center"/>
            </w:pPr>
            <w:r w:rsidRPr="00173D51">
              <w:t>О</w:t>
            </w:r>
          </w:p>
          <w:p w:rsidR="00526C41" w:rsidRPr="00173D51" w:rsidRDefault="00526C41" w:rsidP="00ED7C9A">
            <w:pPr>
              <w:pStyle w:val="a7"/>
              <w:jc w:val="center"/>
            </w:pPr>
            <w:r w:rsidRPr="00173D51">
              <w:t>С</w:t>
            </w:r>
          </w:p>
          <w:p w:rsidR="00526C41" w:rsidRPr="00173D51" w:rsidRDefault="00526C41" w:rsidP="00ED7C9A">
            <w:pPr>
              <w:pStyle w:val="a7"/>
              <w:jc w:val="center"/>
            </w:pPr>
            <w:r w:rsidRPr="00173D51">
              <w:t>Т</w:t>
            </w:r>
          </w:p>
          <w:p w:rsidR="00526C41" w:rsidRPr="00173D51" w:rsidRDefault="00526C41" w:rsidP="00ED7C9A">
            <w:pPr>
              <w:pStyle w:val="a7"/>
              <w:jc w:val="center"/>
            </w:pPr>
            <w:r w:rsidRPr="00173D51">
              <w:t>О</w:t>
            </w:r>
          </w:p>
          <w:p w:rsidR="00526C41" w:rsidRPr="00173D51" w:rsidRDefault="00526C41" w:rsidP="00ED7C9A">
            <w:pPr>
              <w:pStyle w:val="a7"/>
              <w:jc w:val="center"/>
            </w:pPr>
            <w:r w:rsidRPr="00173D51">
              <w:t>Я</w:t>
            </w:r>
          </w:p>
          <w:p w:rsidR="00526C41" w:rsidRPr="00173D51" w:rsidRDefault="00526C41" w:rsidP="00ED7C9A">
            <w:pPr>
              <w:pStyle w:val="a7"/>
              <w:jc w:val="center"/>
            </w:pPr>
            <w:r w:rsidRPr="00173D51">
              <w:t>НИ</w:t>
            </w:r>
          </w:p>
          <w:p w:rsidR="00526C41" w:rsidRPr="00173D51" w:rsidRDefault="00526C41" w:rsidP="00ED7C9A">
            <w:pPr>
              <w:pStyle w:val="a7"/>
              <w:jc w:val="center"/>
            </w:pPr>
            <w:r w:rsidRPr="00173D51">
              <w:t>Я</w:t>
            </w: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  <w:jc w:val="center"/>
            </w:pPr>
            <w:r w:rsidRPr="00173D51">
              <w:t>тревожность</w:t>
            </w: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  <w:ind w:firstLine="720"/>
              <w:jc w:val="center"/>
            </w:pP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C41" w:rsidRPr="00173D51" w:rsidRDefault="00526C41" w:rsidP="00ED7C9A">
            <w:pPr>
              <w:pStyle w:val="a7"/>
              <w:ind w:firstLine="720"/>
              <w:jc w:val="center"/>
            </w:pPr>
          </w:p>
        </w:tc>
      </w:tr>
      <w:tr w:rsidR="00526C41" w:rsidRPr="00173D51" w:rsidTr="00ED7C9A">
        <w:trPr>
          <w:trHeight w:val="731"/>
        </w:trPr>
        <w:tc>
          <w:tcPr>
            <w:tcW w:w="44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  <w:jc w:val="center"/>
            </w:pPr>
            <w:r w:rsidRPr="00173D51">
              <w:t>агрессивность</w:t>
            </w: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  <w:ind w:firstLine="720"/>
              <w:jc w:val="center"/>
            </w:pP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C41" w:rsidRPr="00173D51" w:rsidRDefault="00526C41" w:rsidP="00ED7C9A">
            <w:pPr>
              <w:pStyle w:val="a7"/>
              <w:ind w:firstLine="720"/>
              <w:jc w:val="center"/>
            </w:pPr>
          </w:p>
        </w:tc>
      </w:tr>
      <w:tr w:rsidR="00526C41" w:rsidRPr="00173D51" w:rsidTr="00ED7C9A">
        <w:trPr>
          <w:trHeight w:val="674"/>
        </w:trPr>
        <w:tc>
          <w:tcPr>
            <w:tcW w:w="44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  <w:jc w:val="center"/>
            </w:pPr>
            <w:r w:rsidRPr="00173D51">
              <w:t>возбудимость</w:t>
            </w: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  <w:ind w:firstLine="720"/>
              <w:jc w:val="center"/>
            </w:pP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C41" w:rsidRPr="00173D51" w:rsidRDefault="00526C41" w:rsidP="00ED7C9A">
            <w:pPr>
              <w:pStyle w:val="a7"/>
              <w:ind w:firstLine="720"/>
              <w:jc w:val="center"/>
            </w:pPr>
          </w:p>
        </w:tc>
      </w:tr>
      <w:tr w:rsidR="00526C41" w:rsidRPr="00173D51" w:rsidTr="00ED7C9A">
        <w:trPr>
          <w:trHeight w:val="25"/>
        </w:trPr>
        <w:tc>
          <w:tcPr>
            <w:tcW w:w="44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  <w:jc w:val="center"/>
            </w:pPr>
            <w:r w:rsidRPr="00173D51">
              <w:t>самооценка</w:t>
            </w: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  <w:ind w:firstLine="720"/>
              <w:jc w:val="center"/>
            </w:pP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C41" w:rsidRPr="00173D51" w:rsidRDefault="00526C41" w:rsidP="00ED7C9A">
            <w:pPr>
              <w:pStyle w:val="a7"/>
              <w:ind w:firstLine="720"/>
              <w:jc w:val="center"/>
            </w:pPr>
          </w:p>
        </w:tc>
      </w:tr>
      <w:tr w:rsidR="00526C41" w:rsidRPr="00173D51" w:rsidTr="00ED7C9A">
        <w:trPr>
          <w:trHeight w:val="511"/>
        </w:trPr>
        <w:tc>
          <w:tcPr>
            <w:tcW w:w="261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hAnsi="Times New Roman" w:cs="Times New Roman"/>
                <w:sz w:val="24"/>
                <w:szCs w:val="24"/>
              </w:rPr>
              <w:t>Самообслуживание,</w:t>
            </w:r>
            <w:r w:rsidRPr="00173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3D51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  <w:ind w:firstLine="720"/>
              <w:jc w:val="center"/>
            </w:pP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C41" w:rsidRPr="00173D51" w:rsidRDefault="00526C41" w:rsidP="00ED7C9A">
            <w:pPr>
              <w:pStyle w:val="a7"/>
              <w:ind w:firstLine="720"/>
              <w:jc w:val="center"/>
            </w:pPr>
          </w:p>
        </w:tc>
      </w:tr>
      <w:tr w:rsidR="00526C41" w:rsidRPr="00173D51" w:rsidTr="00ED7C9A">
        <w:trPr>
          <w:trHeight w:val="454"/>
        </w:trPr>
        <w:tc>
          <w:tcPr>
            <w:tcW w:w="261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ориентировка</w:t>
            </w: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  <w:ind w:firstLine="720"/>
              <w:jc w:val="center"/>
            </w:pP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C41" w:rsidRPr="00173D51" w:rsidRDefault="00526C41" w:rsidP="00ED7C9A">
            <w:pPr>
              <w:pStyle w:val="a7"/>
              <w:ind w:firstLine="720"/>
              <w:jc w:val="center"/>
            </w:pPr>
          </w:p>
        </w:tc>
      </w:tr>
      <w:tr w:rsidR="00526C41" w:rsidRPr="00173D51" w:rsidTr="00ED7C9A">
        <w:trPr>
          <w:trHeight w:val="362"/>
        </w:trPr>
        <w:tc>
          <w:tcPr>
            <w:tcW w:w="261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hAnsi="Times New Roman" w:cs="Times New Roman"/>
                <w:sz w:val="24"/>
                <w:szCs w:val="24"/>
              </w:rPr>
              <w:t xml:space="preserve">Мелкая моторика </w:t>
            </w: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  <w:ind w:firstLine="720"/>
              <w:jc w:val="center"/>
            </w:pP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C41" w:rsidRPr="00173D51" w:rsidRDefault="00526C41" w:rsidP="00ED7C9A">
            <w:pPr>
              <w:pStyle w:val="a7"/>
              <w:ind w:firstLine="720"/>
              <w:jc w:val="center"/>
            </w:pPr>
          </w:p>
        </w:tc>
      </w:tr>
      <w:tr w:rsidR="00526C41" w:rsidRPr="00173D51" w:rsidTr="00ED7C9A">
        <w:trPr>
          <w:trHeight w:val="25"/>
        </w:trPr>
        <w:tc>
          <w:tcPr>
            <w:tcW w:w="261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hAnsi="Times New Roman" w:cs="Times New Roman"/>
                <w:sz w:val="24"/>
                <w:szCs w:val="24"/>
              </w:rPr>
              <w:t>Общая моторика</w:t>
            </w: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  <w:ind w:firstLine="720"/>
              <w:jc w:val="center"/>
            </w:pP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C41" w:rsidRPr="00173D51" w:rsidRDefault="00526C41" w:rsidP="00ED7C9A">
            <w:pPr>
              <w:pStyle w:val="a7"/>
              <w:ind w:firstLine="720"/>
              <w:jc w:val="center"/>
            </w:pPr>
          </w:p>
        </w:tc>
      </w:tr>
      <w:tr w:rsidR="00526C41" w:rsidRPr="00173D51" w:rsidTr="00ED7C9A">
        <w:trPr>
          <w:trHeight w:val="744"/>
        </w:trPr>
        <w:tc>
          <w:tcPr>
            <w:tcW w:w="2618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526C41" w:rsidRPr="00173D51" w:rsidRDefault="00526C41" w:rsidP="00ED7C9A">
            <w:pPr>
              <w:pStyle w:val="a7"/>
              <w:jc w:val="center"/>
            </w:pPr>
            <w:r w:rsidRPr="00173D51">
              <w:t>АДАПТАЦИЯ</w:t>
            </w:r>
          </w:p>
        </w:tc>
        <w:tc>
          <w:tcPr>
            <w:tcW w:w="3507" w:type="dxa"/>
            <w:tcBorders>
              <w:left w:val="single" w:sz="2" w:space="0" w:color="000000"/>
              <w:bottom w:val="single" w:sz="4" w:space="0" w:color="auto"/>
            </w:tcBorders>
          </w:tcPr>
          <w:p w:rsidR="00526C41" w:rsidRPr="00173D51" w:rsidRDefault="00526C41" w:rsidP="00ED7C9A">
            <w:pPr>
              <w:pStyle w:val="a7"/>
              <w:ind w:firstLine="720"/>
            </w:pPr>
          </w:p>
          <w:p w:rsidR="00526C41" w:rsidRPr="00173D51" w:rsidRDefault="00526C41" w:rsidP="00ED7C9A">
            <w:pPr>
              <w:pStyle w:val="a7"/>
              <w:ind w:firstLine="720"/>
            </w:pPr>
          </w:p>
          <w:p w:rsidR="00526C41" w:rsidRPr="00173D51" w:rsidRDefault="00526C41" w:rsidP="00ED7C9A">
            <w:pPr>
              <w:pStyle w:val="a7"/>
            </w:pPr>
          </w:p>
        </w:tc>
        <w:tc>
          <w:tcPr>
            <w:tcW w:w="350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6C41" w:rsidRPr="00173D51" w:rsidRDefault="00526C41" w:rsidP="00ED7C9A">
            <w:pPr>
              <w:pStyle w:val="a7"/>
              <w:ind w:firstLine="720"/>
              <w:jc w:val="center"/>
            </w:pPr>
          </w:p>
        </w:tc>
      </w:tr>
    </w:tbl>
    <w:p w:rsidR="00526C41" w:rsidRPr="00173D51" w:rsidRDefault="00526C41" w:rsidP="00526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3D51">
        <w:rPr>
          <w:rFonts w:ascii="Times New Roman" w:hAnsi="Times New Roman" w:cs="Times New Roman"/>
          <w:sz w:val="24"/>
          <w:szCs w:val="24"/>
        </w:rPr>
        <w:t>Выводы по итогам входящей диагностики: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6C41" w:rsidRPr="00173D51" w:rsidRDefault="00526C41" w:rsidP="00526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D51">
        <w:rPr>
          <w:rFonts w:ascii="Times New Roman" w:hAnsi="Times New Roman" w:cs="Times New Roman"/>
          <w:sz w:val="24"/>
          <w:szCs w:val="24"/>
        </w:rPr>
        <w:t xml:space="preserve">Выводы по итогам проведенной работы: </w:t>
      </w:r>
    </w:p>
    <w:p w:rsidR="00526C41" w:rsidRDefault="00526C41" w:rsidP="00A4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D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6888" w:rsidRPr="00A46888" w:rsidRDefault="00A46888" w:rsidP="00A4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C41" w:rsidRPr="00173D51" w:rsidRDefault="00526C41" w:rsidP="00526C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D51">
        <w:rPr>
          <w:rFonts w:ascii="Times New Roman" w:hAnsi="Times New Roman" w:cs="Times New Roman"/>
          <w:b/>
          <w:sz w:val="28"/>
          <w:szCs w:val="28"/>
        </w:rPr>
        <w:lastRenderedPageBreak/>
        <w:t>2.3. Познавательные процессы</w:t>
      </w:r>
    </w:p>
    <w:p w:rsidR="00526C41" w:rsidRPr="00173D51" w:rsidRDefault="00526C41" w:rsidP="00A468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3D51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A46888">
        <w:rPr>
          <w:rFonts w:ascii="Times New Roman" w:hAnsi="Times New Roman" w:cs="Times New Roman"/>
          <w:sz w:val="24"/>
          <w:szCs w:val="24"/>
        </w:rPr>
        <w:t xml:space="preserve">сопровождения: </w:t>
      </w:r>
      <w:r w:rsidRPr="00173D5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tbl>
      <w:tblPr>
        <w:tblW w:w="1014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4"/>
        <w:gridCol w:w="342"/>
        <w:gridCol w:w="13"/>
        <w:gridCol w:w="2782"/>
        <w:gridCol w:w="40"/>
        <w:gridCol w:w="3079"/>
        <w:gridCol w:w="40"/>
        <w:gridCol w:w="2875"/>
        <w:gridCol w:w="40"/>
      </w:tblGrid>
      <w:tr w:rsidR="00526C41" w:rsidRPr="00173D51" w:rsidTr="00A46888">
        <w:trPr>
          <w:trHeight w:val="643"/>
        </w:trPr>
        <w:tc>
          <w:tcPr>
            <w:tcW w:w="41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  <w:jc w:val="center"/>
              <w:rPr>
                <w:b/>
              </w:rPr>
            </w:pPr>
          </w:p>
          <w:p w:rsidR="00526C41" w:rsidRPr="00173D51" w:rsidRDefault="00526C41" w:rsidP="00ED7C9A">
            <w:pPr>
              <w:pStyle w:val="a7"/>
              <w:jc w:val="center"/>
              <w:rPr>
                <w:b/>
              </w:rPr>
            </w:pPr>
            <w:r w:rsidRPr="00173D51">
              <w:rPr>
                <w:b/>
              </w:rPr>
              <w:t>Особенности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  <w:jc w:val="center"/>
              <w:rPr>
                <w:b/>
              </w:rPr>
            </w:pPr>
            <w:r w:rsidRPr="00173D51">
              <w:rPr>
                <w:b/>
              </w:rPr>
              <w:t>Результаты входящей  диагностики (начало учебного года)</w:t>
            </w:r>
          </w:p>
        </w:tc>
        <w:tc>
          <w:tcPr>
            <w:tcW w:w="2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C41" w:rsidRPr="00173D51" w:rsidRDefault="00526C41" w:rsidP="00ED7C9A">
            <w:pPr>
              <w:pStyle w:val="a7"/>
              <w:jc w:val="center"/>
              <w:rPr>
                <w:b/>
              </w:rPr>
            </w:pPr>
            <w:r w:rsidRPr="00173D51">
              <w:rPr>
                <w:b/>
              </w:rPr>
              <w:t>Результаты</w:t>
            </w:r>
          </w:p>
          <w:p w:rsidR="00526C41" w:rsidRPr="00173D51" w:rsidRDefault="00526C41" w:rsidP="00ED7C9A">
            <w:pPr>
              <w:pStyle w:val="a7"/>
              <w:jc w:val="center"/>
              <w:rPr>
                <w:b/>
              </w:rPr>
            </w:pPr>
            <w:r w:rsidRPr="00173D51">
              <w:rPr>
                <w:b/>
              </w:rPr>
              <w:t>итоговой диагностики (окончание учебного года)</w:t>
            </w:r>
          </w:p>
        </w:tc>
      </w:tr>
      <w:tr w:rsidR="00526C41" w:rsidRPr="00173D51" w:rsidTr="00A46888">
        <w:trPr>
          <w:trHeight w:val="457"/>
        </w:trPr>
        <w:tc>
          <w:tcPr>
            <w:tcW w:w="93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  <w:jc w:val="center"/>
              <w:rPr>
                <w:sz w:val="20"/>
                <w:szCs w:val="20"/>
              </w:rPr>
            </w:pPr>
            <w:r w:rsidRPr="00173D51">
              <w:rPr>
                <w:sz w:val="20"/>
                <w:szCs w:val="20"/>
              </w:rPr>
              <w:t>В</w:t>
            </w:r>
          </w:p>
          <w:p w:rsidR="00526C41" w:rsidRPr="00173D51" w:rsidRDefault="00526C41" w:rsidP="00ED7C9A">
            <w:pPr>
              <w:pStyle w:val="a7"/>
              <w:jc w:val="center"/>
              <w:rPr>
                <w:sz w:val="20"/>
                <w:szCs w:val="20"/>
              </w:rPr>
            </w:pPr>
            <w:r w:rsidRPr="00173D51">
              <w:rPr>
                <w:sz w:val="20"/>
                <w:szCs w:val="20"/>
              </w:rPr>
              <w:t>О</w:t>
            </w:r>
          </w:p>
          <w:p w:rsidR="00526C41" w:rsidRPr="00173D51" w:rsidRDefault="00526C41" w:rsidP="00ED7C9A">
            <w:pPr>
              <w:pStyle w:val="a7"/>
              <w:jc w:val="center"/>
              <w:rPr>
                <w:sz w:val="20"/>
                <w:szCs w:val="20"/>
              </w:rPr>
            </w:pPr>
            <w:r w:rsidRPr="00173D51">
              <w:rPr>
                <w:sz w:val="20"/>
                <w:szCs w:val="20"/>
              </w:rPr>
              <w:t>С</w:t>
            </w:r>
          </w:p>
          <w:p w:rsidR="00526C41" w:rsidRPr="00173D51" w:rsidRDefault="00526C41" w:rsidP="00ED7C9A">
            <w:pPr>
              <w:pStyle w:val="a7"/>
              <w:jc w:val="center"/>
              <w:rPr>
                <w:sz w:val="20"/>
                <w:szCs w:val="20"/>
              </w:rPr>
            </w:pPr>
            <w:r w:rsidRPr="00173D51">
              <w:rPr>
                <w:sz w:val="20"/>
                <w:szCs w:val="20"/>
              </w:rPr>
              <w:t>П</w:t>
            </w:r>
          </w:p>
          <w:p w:rsidR="00526C41" w:rsidRPr="00173D51" w:rsidRDefault="00526C41" w:rsidP="00ED7C9A">
            <w:pPr>
              <w:pStyle w:val="a7"/>
              <w:jc w:val="center"/>
              <w:rPr>
                <w:sz w:val="20"/>
                <w:szCs w:val="20"/>
              </w:rPr>
            </w:pPr>
            <w:r w:rsidRPr="00173D51">
              <w:rPr>
                <w:sz w:val="20"/>
                <w:szCs w:val="20"/>
              </w:rPr>
              <w:t>Р</w:t>
            </w:r>
          </w:p>
          <w:p w:rsidR="00526C41" w:rsidRPr="00173D51" w:rsidRDefault="00526C41" w:rsidP="00ED7C9A">
            <w:pPr>
              <w:pStyle w:val="a7"/>
              <w:jc w:val="center"/>
              <w:rPr>
                <w:sz w:val="20"/>
                <w:szCs w:val="20"/>
              </w:rPr>
            </w:pPr>
            <w:r w:rsidRPr="00173D51">
              <w:rPr>
                <w:sz w:val="20"/>
                <w:szCs w:val="20"/>
              </w:rPr>
              <w:t>И</w:t>
            </w:r>
          </w:p>
          <w:p w:rsidR="00526C41" w:rsidRPr="00173D51" w:rsidRDefault="00526C41" w:rsidP="00ED7C9A">
            <w:pPr>
              <w:pStyle w:val="a7"/>
              <w:jc w:val="center"/>
              <w:rPr>
                <w:sz w:val="20"/>
                <w:szCs w:val="20"/>
              </w:rPr>
            </w:pPr>
            <w:r w:rsidRPr="00173D51">
              <w:rPr>
                <w:sz w:val="20"/>
                <w:szCs w:val="20"/>
              </w:rPr>
              <w:t>Я</w:t>
            </w:r>
          </w:p>
          <w:p w:rsidR="00526C41" w:rsidRPr="00173D51" w:rsidRDefault="00526C41" w:rsidP="00ED7C9A">
            <w:pPr>
              <w:pStyle w:val="a7"/>
              <w:jc w:val="center"/>
              <w:rPr>
                <w:sz w:val="20"/>
                <w:szCs w:val="20"/>
              </w:rPr>
            </w:pPr>
            <w:r w:rsidRPr="00173D51">
              <w:rPr>
                <w:sz w:val="20"/>
                <w:szCs w:val="20"/>
              </w:rPr>
              <w:t>Т</w:t>
            </w:r>
          </w:p>
          <w:p w:rsidR="00526C41" w:rsidRPr="00173D51" w:rsidRDefault="00526C41" w:rsidP="00ED7C9A">
            <w:pPr>
              <w:pStyle w:val="a7"/>
              <w:jc w:val="center"/>
              <w:rPr>
                <w:sz w:val="20"/>
                <w:szCs w:val="20"/>
              </w:rPr>
            </w:pPr>
            <w:r w:rsidRPr="00173D51">
              <w:rPr>
                <w:sz w:val="20"/>
                <w:szCs w:val="20"/>
              </w:rPr>
              <w:t>И</w:t>
            </w:r>
          </w:p>
          <w:p w:rsidR="00526C41" w:rsidRPr="00173D51" w:rsidRDefault="00526C41" w:rsidP="00ED7C9A">
            <w:pPr>
              <w:pStyle w:val="a7"/>
              <w:jc w:val="center"/>
            </w:pPr>
            <w:r w:rsidRPr="00173D51">
              <w:rPr>
                <w:sz w:val="20"/>
                <w:szCs w:val="20"/>
              </w:rPr>
              <w:t>Е</w:t>
            </w:r>
          </w:p>
        </w:tc>
        <w:tc>
          <w:tcPr>
            <w:tcW w:w="3177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  <w:r w:rsidRPr="00173D51">
              <w:t>Пространственное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</w:p>
        </w:tc>
        <w:tc>
          <w:tcPr>
            <w:tcW w:w="29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</w:p>
        </w:tc>
      </w:tr>
      <w:tr w:rsidR="00526C41" w:rsidRPr="00173D51" w:rsidTr="00A46888">
        <w:trPr>
          <w:trHeight w:val="456"/>
        </w:trPr>
        <w:tc>
          <w:tcPr>
            <w:tcW w:w="9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  <w:r w:rsidRPr="00173D51">
              <w:t>Времени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</w:p>
        </w:tc>
        <w:tc>
          <w:tcPr>
            <w:tcW w:w="29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</w:p>
        </w:tc>
      </w:tr>
      <w:tr w:rsidR="00526C41" w:rsidRPr="00173D51" w:rsidTr="00A46888">
        <w:trPr>
          <w:trHeight w:val="450"/>
        </w:trPr>
        <w:tc>
          <w:tcPr>
            <w:tcW w:w="9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  <w:r w:rsidRPr="00173D51">
              <w:t>Зрительное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</w:p>
        </w:tc>
        <w:tc>
          <w:tcPr>
            <w:tcW w:w="29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</w:p>
        </w:tc>
      </w:tr>
      <w:tr w:rsidR="00526C41" w:rsidRPr="00173D51" w:rsidTr="00A46888">
        <w:trPr>
          <w:trHeight w:val="576"/>
        </w:trPr>
        <w:tc>
          <w:tcPr>
            <w:tcW w:w="9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  <w:r w:rsidRPr="00173D51">
              <w:t>Слуховое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</w:p>
        </w:tc>
        <w:tc>
          <w:tcPr>
            <w:tcW w:w="29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</w:p>
        </w:tc>
      </w:tr>
      <w:tr w:rsidR="00526C41" w:rsidRPr="00173D51" w:rsidTr="00A46888">
        <w:trPr>
          <w:trHeight w:val="194"/>
        </w:trPr>
        <w:tc>
          <w:tcPr>
            <w:tcW w:w="93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  <w:jc w:val="center"/>
              <w:rPr>
                <w:sz w:val="20"/>
                <w:szCs w:val="20"/>
              </w:rPr>
            </w:pPr>
            <w:r w:rsidRPr="00173D51">
              <w:rPr>
                <w:sz w:val="20"/>
                <w:szCs w:val="20"/>
              </w:rPr>
              <w:t>В</w:t>
            </w:r>
          </w:p>
          <w:p w:rsidR="00526C41" w:rsidRPr="00173D51" w:rsidRDefault="00526C41" w:rsidP="00ED7C9A">
            <w:pPr>
              <w:pStyle w:val="a7"/>
              <w:jc w:val="center"/>
              <w:rPr>
                <w:sz w:val="20"/>
                <w:szCs w:val="20"/>
              </w:rPr>
            </w:pPr>
            <w:r w:rsidRPr="00173D51">
              <w:rPr>
                <w:sz w:val="20"/>
                <w:szCs w:val="20"/>
              </w:rPr>
              <w:t>Н</w:t>
            </w:r>
          </w:p>
          <w:p w:rsidR="00526C41" w:rsidRPr="00173D51" w:rsidRDefault="00526C41" w:rsidP="00ED7C9A">
            <w:pPr>
              <w:pStyle w:val="a7"/>
              <w:jc w:val="center"/>
              <w:rPr>
                <w:sz w:val="20"/>
                <w:szCs w:val="20"/>
              </w:rPr>
            </w:pPr>
            <w:r w:rsidRPr="00173D51">
              <w:rPr>
                <w:sz w:val="20"/>
                <w:szCs w:val="20"/>
              </w:rPr>
              <w:t>И</w:t>
            </w:r>
          </w:p>
          <w:p w:rsidR="00526C41" w:rsidRPr="00173D51" w:rsidRDefault="00526C41" w:rsidP="00ED7C9A">
            <w:pPr>
              <w:pStyle w:val="a7"/>
              <w:jc w:val="center"/>
              <w:rPr>
                <w:sz w:val="20"/>
                <w:szCs w:val="20"/>
              </w:rPr>
            </w:pPr>
            <w:r w:rsidRPr="00173D51">
              <w:rPr>
                <w:sz w:val="20"/>
                <w:szCs w:val="20"/>
              </w:rPr>
              <w:t>М</w:t>
            </w:r>
          </w:p>
          <w:p w:rsidR="00526C41" w:rsidRPr="00173D51" w:rsidRDefault="00526C41" w:rsidP="00ED7C9A">
            <w:pPr>
              <w:pStyle w:val="a7"/>
              <w:jc w:val="center"/>
              <w:rPr>
                <w:sz w:val="20"/>
                <w:szCs w:val="20"/>
              </w:rPr>
            </w:pPr>
            <w:r w:rsidRPr="00173D51">
              <w:rPr>
                <w:sz w:val="20"/>
                <w:szCs w:val="20"/>
              </w:rPr>
              <w:t>А</w:t>
            </w:r>
          </w:p>
          <w:p w:rsidR="00526C41" w:rsidRPr="00173D51" w:rsidRDefault="00526C41" w:rsidP="00ED7C9A">
            <w:pPr>
              <w:pStyle w:val="a7"/>
              <w:jc w:val="center"/>
              <w:rPr>
                <w:sz w:val="20"/>
                <w:szCs w:val="20"/>
              </w:rPr>
            </w:pPr>
            <w:r w:rsidRPr="00173D51">
              <w:rPr>
                <w:sz w:val="20"/>
                <w:szCs w:val="20"/>
              </w:rPr>
              <w:t>Н</w:t>
            </w:r>
          </w:p>
          <w:p w:rsidR="00526C41" w:rsidRPr="00173D51" w:rsidRDefault="00526C41" w:rsidP="00ED7C9A">
            <w:pPr>
              <w:pStyle w:val="a7"/>
              <w:jc w:val="center"/>
              <w:rPr>
                <w:sz w:val="20"/>
                <w:szCs w:val="20"/>
              </w:rPr>
            </w:pPr>
            <w:r w:rsidRPr="00173D51">
              <w:rPr>
                <w:sz w:val="20"/>
                <w:szCs w:val="20"/>
              </w:rPr>
              <w:t>И</w:t>
            </w:r>
          </w:p>
          <w:p w:rsidR="00526C41" w:rsidRPr="00173D51" w:rsidRDefault="00526C41" w:rsidP="00ED7C9A">
            <w:pPr>
              <w:pStyle w:val="a7"/>
              <w:jc w:val="center"/>
            </w:pPr>
            <w:r w:rsidRPr="00173D51">
              <w:rPr>
                <w:sz w:val="20"/>
                <w:szCs w:val="20"/>
              </w:rPr>
              <w:t>Е</w:t>
            </w:r>
          </w:p>
        </w:tc>
        <w:tc>
          <w:tcPr>
            <w:tcW w:w="3177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  <w:r w:rsidRPr="00173D51">
              <w:t>Устойчивость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</w:p>
        </w:tc>
        <w:tc>
          <w:tcPr>
            <w:tcW w:w="29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</w:p>
        </w:tc>
      </w:tr>
      <w:tr w:rsidR="00526C41" w:rsidRPr="00173D51" w:rsidTr="00A46888">
        <w:trPr>
          <w:trHeight w:val="344"/>
        </w:trPr>
        <w:tc>
          <w:tcPr>
            <w:tcW w:w="9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  <w:r w:rsidRPr="00173D51">
              <w:t xml:space="preserve">Продолжительность 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</w:p>
        </w:tc>
        <w:tc>
          <w:tcPr>
            <w:tcW w:w="29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</w:p>
        </w:tc>
      </w:tr>
      <w:tr w:rsidR="00526C41" w:rsidRPr="00173D51" w:rsidTr="00A46888">
        <w:trPr>
          <w:trHeight w:val="314"/>
        </w:trPr>
        <w:tc>
          <w:tcPr>
            <w:tcW w:w="9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  <w:r w:rsidRPr="00173D51">
              <w:t>Переключаемость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</w:p>
        </w:tc>
        <w:tc>
          <w:tcPr>
            <w:tcW w:w="29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</w:p>
        </w:tc>
      </w:tr>
      <w:tr w:rsidR="00526C41" w:rsidRPr="00173D51" w:rsidTr="00A46888">
        <w:trPr>
          <w:trHeight w:val="562"/>
        </w:trPr>
        <w:tc>
          <w:tcPr>
            <w:tcW w:w="9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  <w:r w:rsidRPr="00173D51">
              <w:t>Распределение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</w:p>
        </w:tc>
        <w:tc>
          <w:tcPr>
            <w:tcW w:w="29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</w:p>
        </w:tc>
      </w:tr>
      <w:tr w:rsidR="00526C41" w:rsidRPr="00173D51" w:rsidTr="00A46888">
        <w:trPr>
          <w:trHeight w:val="456"/>
        </w:trPr>
        <w:tc>
          <w:tcPr>
            <w:tcW w:w="93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  <w:jc w:val="center"/>
            </w:pPr>
            <w:r w:rsidRPr="00173D51">
              <w:t>П</w:t>
            </w:r>
          </w:p>
          <w:p w:rsidR="00526C41" w:rsidRPr="00173D51" w:rsidRDefault="00526C41" w:rsidP="00ED7C9A">
            <w:pPr>
              <w:pStyle w:val="a7"/>
              <w:jc w:val="center"/>
            </w:pPr>
            <w:r w:rsidRPr="00173D51">
              <w:t>А</w:t>
            </w:r>
          </w:p>
          <w:p w:rsidR="00526C41" w:rsidRPr="00173D51" w:rsidRDefault="00526C41" w:rsidP="00ED7C9A">
            <w:pPr>
              <w:pStyle w:val="a7"/>
              <w:jc w:val="center"/>
            </w:pPr>
            <w:r w:rsidRPr="00173D51">
              <w:t>М</w:t>
            </w:r>
          </w:p>
          <w:p w:rsidR="00526C41" w:rsidRPr="00173D51" w:rsidRDefault="00526C41" w:rsidP="00ED7C9A">
            <w:pPr>
              <w:pStyle w:val="a7"/>
              <w:jc w:val="center"/>
            </w:pPr>
            <w:r w:rsidRPr="00173D51">
              <w:t>Я</w:t>
            </w:r>
          </w:p>
          <w:p w:rsidR="00526C41" w:rsidRPr="00173D51" w:rsidRDefault="00526C41" w:rsidP="00ED7C9A">
            <w:pPr>
              <w:pStyle w:val="a7"/>
              <w:jc w:val="center"/>
            </w:pPr>
            <w:r w:rsidRPr="00173D51">
              <w:t>Т</w:t>
            </w:r>
          </w:p>
          <w:p w:rsidR="00526C41" w:rsidRPr="00173D51" w:rsidRDefault="00526C41" w:rsidP="00ED7C9A">
            <w:pPr>
              <w:pStyle w:val="a7"/>
              <w:jc w:val="center"/>
            </w:pPr>
            <w:r w:rsidRPr="00173D51">
              <w:t>Ь</w:t>
            </w:r>
          </w:p>
        </w:tc>
        <w:tc>
          <w:tcPr>
            <w:tcW w:w="3177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  <w:r w:rsidRPr="00173D51">
              <w:t>Зрительная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</w:p>
        </w:tc>
        <w:tc>
          <w:tcPr>
            <w:tcW w:w="29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</w:p>
        </w:tc>
      </w:tr>
      <w:tr w:rsidR="00526C41" w:rsidRPr="00173D51" w:rsidTr="00A46888">
        <w:trPr>
          <w:trHeight w:val="456"/>
        </w:trPr>
        <w:tc>
          <w:tcPr>
            <w:tcW w:w="9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  <w:jc w:val="center"/>
            </w:pPr>
          </w:p>
        </w:tc>
        <w:tc>
          <w:tcPr>
            <w:tcW w:w="3177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  <w:r w:rsidRPr="00173D51">
              <w:t>Слуховая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</w:p>
        </w:tc>
        <w:tc>
          <w:tcPr>
            <w:tcW w:w="29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</w:p>
        </w:tc>
      </w:tr>
      <w:tr w:rsidR="00526C41" w:rsidRPr="00173D51" w:rsidTr="00A46888">
        <w:trPr>
          <w:gridAfter w:val="1"/>
          <w:wAfter w:w="40" w:type="dxa"/>
          <w:trHeight w:val="568"/>
        </w:trPr>
        <w:tc>
          <w:tcPr>
            <w:tcW w:w="9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  <w:jc w:val="center"/>
            </w:pPr>
          </w:p>
          <w:p w:rsidR="00526C41" w:rsidRPr="00173D51" w:rsidRDefault="00526C41" w:rsidP="00ED7C9A">
            <w:pPr>
              <w:pStyle w:val="a7"/>
              <w:jc w:val="center"/>
            </w:pPr>
          </w:p>
        </w:tc>
        <w:tc>
          <w:tcPr>
            <w:tcW w:w="2782" w:type="dxa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  <w:r w:rsidRPr="00173D51">
              <w:t>Кратковременная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</w:p>
        </w:tc>
        <w:tc>
          <w:tcPr>
            <w:tcW w:w="29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</w:p>
        </w:tc>
      </w:tr>
      <w:tr w:rsidR="00526C41" w:rsidRPr="00173D51" w:rsidTr="00A46888">
        <w:trPr>
          <w:gridAfter w:val="1"/>
          <w:wAfter w:w="40" w:type="dxa"/>
          <w:trHeight w:val="606"/>
        </w:trPr>
        <w:tc>
          <w:tcPr>
            <w:tcW w:w="9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  <w:r w:rsidRPr="00173D51">
              <w:t>Долговременная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</w:p>
        </w:tc>
        <w:tc>
          <w:tcPr>
            <w:tcW w:w="29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</w:p>
        </w:tc>
      </w:tr>
      <w:tr w:rsidR="00526C41" w:rsidRPr="00173D51" w:rsidTr="00A46888">
        <w:trPr>
          <w:trHeight w:val="254"/>
        </w:trPr>
        <w:tc>
          <w:tcPr>
            <w:tcW w:w="9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  <w:r w:rsidRPr="00173D51">
              <w:t>Смысловая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</w:p>
        </w:tc>
        <w:tc>
          <w:tcPr>
            <w:tcW w:w="29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</w:p>
        </w:tc>
      </w:tr>
      <w:tr w:rsidR="00A46888" w:rsidRPr="00173D51" w:rsidTr="00D57ADE">
        <w:tc>
          <w:tcPr>
            <w:tcW w:w="93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A46888" w:rsidRPr="00A46888" w:rsidRDefault="00A46888" w:rsidP="00ED7C9A">
            <w:pPr>
              <w:pStyle w:val="a7"/>
              <w:jc w:val="center"/>
              <w:rPr>
                <w:sz w:val="18"/>
                <w:szCs w:val="18"/>
              </w:rPr>
            </w:pPr>
            <w:r w:rsidRPr="00A46888">
              <w:rPr>
                <w:sz w:val="18"/>
                <w:szCs w:val="18"/>
              </w:rPr>
              <w:t>М</w:t>
            </w:r>
          </w:p>
          <w:p w:rsidR="00A46888" w:rsidRPr="00A46888" w:rsidRDefault="00A46888" w:rsidP="00ED7C9A">
            <w:pPr>
              <w:pStyle w:val="a7"/>
              <w:jc w:val="center"/>
              <w:rPr>
                <w:sz w:val="18"/>
                <w:szCs w:val="18"/>
              </w:rPr>
            </w:pPr>
            <w:r w:rsidRPr="00A46888">
              <w:rPr>
                <w:sz w:val="18"/>
                <w:szCs w:val="18"/>
              </w:rPr>
              <w:t>Ы</w:t>
            </w:r>
          </w:p>
          <w:p w:rsidR="00A46888" w:rsidRPr="00A46888" w:rsidRDefault="00A46888" w:rsidP="00ED7C9A">
            <w:pPr>
              <w:pStyle w:val="a7"/>
              <w:jc w:val="center"/>
              <w:rPr>
                <w:sz w:val="18"/>
                <w:szCs w:val="18"/>
              </w:rPr>
            </w:pPr>
            <w:r w:rsidRPr="00A46888">
              <w:rPr>
                <w:sz w:val="18"/>
                <w:szCs w:val="18"/>
              </w:rPr>
              <w:t>Ш</w:t>
            </w:r>
          </w:p>
          <w:p w:rsidR="00A46888" w:rsidRPr="00A46888" w:rsidRDefault="00A46888" w:rsidP="00ED7C9A">
            <w:pPr>
              <w:pStyle w:val="a7"/>
              <w:jc w:val="center"/>
              <w:rPr>
                <w:sz w:val="18"/>
                <w:szCs w:val="18"/>
              </w:rPr>
            </w:pPr>
            <w:r w:rsidRPr="00A46888">
              <w:rPr>
                <w:sz w:val="18"/>
                <w:szCs w:val="18"/>
              </w:rPr>
              <w:t>Л</w:t>
            </w:r>
          </w:p>
          <w:p w:rsidR="00A46888" w:rsidRPr="00A46888" w:rsidRDefault="00A46888" w:rsidP="00ED7C9A">
            <w:pPr>
              <w:pStyle w:val="a7"/>
              <w:jc w:val="center"/>
              <w:rPr>
                <w:sz w:val="18"/>
                <w:szCs w:val="18"/>
              </w:rPr>
            </w:pPr>
            <w:r w:rsidRPr="00A46888">
              <w:rPr>
                <w:sz w:val="18"/>
                <w:szCs w:val="18"/>
              </w:rPr>
              <w:t>Е</w:t>
            </w:r>
          </w:p>
          <w:p w:rsidR="00A46888" w:rsidRPr="00A46888" w:rsidRDefault="00A46888" w:rsidP="00ED7C9A">
            <w:pPr>
              <w:pStyle w:val="a7"/>
              <w:jc w:val="center"/>
              <w:rPr>
                <w:sz w:val="18"/>
                <w:szCs w:val="18"/>
              </w:rPr>
            </w:pPr>
            <w:r w:rsidRPr="00A46888">
              <w:rPr>
                <w:sz w:val="18"/>
                <w:szCs w:val="18"/>
              </w:rPr>
              <w:t>Н</w:t>
            </w:r>
          </w:p>
          <w:p w:rsidR="00A46888" w:rsidRPr="00A46888" w:rsidRDefault="00A46888" w:rsidP="00ED7C9A">
            <w:pPr>
              <w:pStyle w:val="a7"/>
              <w:jc w:val="center"/>
              <w:rPr>
                <w:sz w:val="18"/>
                <w:szCs w:val="18"/>
              </w:rPr>
            </w:pPr>
            <w:r w:rsidRPr="00A46888">
              <w:rPr>
                <w:sz w:val="18"/>
                <w:szCs w:val="18"/>
              </w:rPr>
              <w:t>И</w:t>
            </w:r>
          </w:p>
          <w:p w:rsidR="00A46888" w:rsidRPr="00173D51" w:rsidRDefault="00A46888" w:rsidP="00ED7C9A">
            <w:pPr>
              <w:pStyle w:val="a7"/>
              <w:jc w:val="center"/>
            </w:pPr>
            <w:r w:rsidRPr="00A46888">
              <w:rPr>
                <w:sz w:val="18"/>
                <w:szCs w:val="18"/>
              </w:rPr>
              <w:t>Е</w:t>
            </w:r>
          </w:p>
        </w:tc>
        <w:tc>
          <w:tcPr>
            <w:tcW w:w="342" w:type="dxa"/>
            <w:vMerge w:val="restart"/>
            <w:tcBorders>
              <w:left w:val="single" w:sz="2" w:space="0" w:color="000000"/>
            </w:tcBorders>
          </w:tcPr>
          <w:p w:rsidR="00A46888" w:rsidRPr="00173D51" w:rsidRDefault="00A46888" w:rsidP="00ED7C9A">
            <w:pPr>
              <w:pStyle w:val="a7"/>
              <w:jc w:val="center"/>
            </w:pPr>
          </w:p>
        </w:tc>
        <w:tc>
          <w:tcPr>
            <w:tcW w:w="283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46888" w:rsidRPr="00173D51" w:rsidRDefault="00A46888" w:rsidP="00ED7C9A">
            <w:pPr>
              <w:pStyle w:val="a7"/>
            </w:pPr>
            <w:r w:rsidRPr="00173D51">
              <w:t>Наглядно-действенное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46888" w:rsidRPr="00173D51" w:rsidRDefault="00A46888" w:rsidP="00ED7C9A">
            <w:pPr>
              <w:pStyle w:val="a7"/>
            </w:pPr>
          </w:p>
        </w:tc>
        <w:tc>
          <w:tcPr>
            <w:tcW w:w="29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888" w:rsidRPr="00173D51" w:rsidRDefault="00A46888" w:rsidP="00ED7C9A">
            <w:pPr>
              <w:pStyle w:val="a7"/>
            </w:pPr>
          </w:p>
        </w:tc>
      </w:tr>
      <w:tr w:rsidR="00A46888" w:rsidRPr="00173D51" w:rsidTr="00A46888">
        <w:trPr>
          <w:trHeight w:val="410"/>
        </w:trPr>
        <w:tc>
          <w:tcPr>
            <w:tcW w:w="9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A46888" w:rsidRPr="00173D51" w:rsidRDefault="00A46888" w:rsidP="00ED7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vMerge/>
            <w:tcBorders>
              <w:left w:val="single" w:sz="2" w:space="0" w:color="000000"/>
            </w:tcBorders>
          </w:tcPr>
          <w:p w:rsidR="00A46888" w:rsidRPr="00173D51" w:rsidRDefault="00A46888" w:rsidP="00ED7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2" w:space="0" w:color="000000"/>
            </w:tcBorders>
          </w:tcPr>
          <w:p w:rsidR="00A46888" w:rsidRPr="00173D51" w:rsidRDefault="00A46888" w:rsidP="00ED7C9A">
            <w:pPr>
              <w:pStyle w:val="a7"/>
            </w:pPr>
            <w:r w:rsidRPr="00173D51">
              <w:t>Наглядно-образное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</w:tcBorders>
          </w:tcPr>
          <w:p w:rsidR="00A46888" w:rsidRPr="00173D51" w:rsidRDefault="00A46888" w:rsidP="00ED7C9A">
            <w:pPr>
              <w:pStyle w:val="a7"/>
            </w:pPr>
          </w:p>
        </w:tc>
        <w:tc>
          <w:tcPr>
            <w:tcW w:w="291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A46888" w:rsidRPr="00173D51" w:rsidRDefault="00A46888" w:rsidP="00ED7C9A">
            <w:pPr>
              <w:pStyle w:val="a7"/>
            </w:pPr>
          </w:p>
        </w:tc>
      </w:tr>
      <w:tr w:rsidR="00526C41" w:rsidRPr="00173D51" w:rsidTr="00A46888">
        <w:trPr>
          <w:trHeight w:val="390"/>
        </w:trPr>
        <w:tc>
          <w:tcPr>
            <w:tcW w:w="934" w:type="dxa"/>
            <w:vMerge w:val="restart"/>
            <w:tcBorders>
              <w:left w:val="single" w:sz="2" w:space="0" w:color="000000"/>
            </w:tcBorders>
            <w:vAlign w:val="center"/>
          </w:tcPr>
          <w:p w:rsidR="00526C41" w:rsidRPr="00173D51" w:rsidRDefault="00526C41" w:rsidP="00ED7C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526C41" w:rsidRPr="00173D51" w:rsidRDefault="00526C41" w:rsidP="00ED7C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526C41" w:rsidRPr="00173D51" w:rsidRDefault="00526C41" w:rsidP="00ED7C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526C41" w:rsidRPr="00173D51" w:rsidRDefault="00526C41" w:rsidP="00ED7C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177" w:type="dxa"/>
            <w:gridSpan w:val="4"/>
            <w:tcBorders>
              <w:left w:val="single" w:sz="2" w:space="0" w:color="000000"/>
              <w:bottom w:val="single" w:sz="4" w:space="0" w:color="auto"/>
            </w:tcBorders>
          </w:tcPr>
          <w:p w:rsidR="00526C41" w:rsidRPr="00173D51" w:rsidRDefault="00526C41" w:rsidP="00ED7C9A">
            <w:pPr>
              <w:pStyle w:val="a7"/>
            </w:pPr>
            <w:r w:rsidRPr="00173D51">
              <w:t>Двигательные функции артикуляционного аппарата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26C41" w:rsidRPr="00173D51" w:rsidRDefault="00526C41" w:rsidP="00ED7C9A">
            <w:pPr>
              <w:pStyle w:val="a7"/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</w:p>
        </w:tc>
      </w:tr>
      <w:tr w:rsidR="00526C41" w:rsidRPr="00173D51" w:rsidTr="00A46888">
        <w:trPr>
          <w:trHeight w:val="480"/>
        </w:trPr>
        <w:tc>
          <w:tcPr>
            <w:tcW w:w="934" w:type="dxa"/>
            <w:vMerge/>
            <w:tcBorders>
              <w:left w:val="single" w:sz="2" w:space="0" w:color="000000"/>
            </w:tcBorders>
            <w:vAlign w:val="center"/>
          </w:tcPr>
          <w:p w:rsidR="00526C41" w:rsidRPr="00173D51" w:rsidRDefault="00526C41" w:rsidP="00ED7C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26C41" w:rsidRPr="00173D51" w:rsidRDefault="00526C41" w:rsidP="00ED7C9A">
            <w:pPr>
              <w:pStyle w:val="a7"/>
            </w:pPr>
            <w:r w:rsidRPr="00173D51">
              <w:t>Звукопроизношение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26C41" w:rsidRPr="00173D51" w:rsidRDefault="00526C41" w:rsidP="00ED7C9A">
            <w:pPr>
              <w:pStyle w:val="a7"/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</w:p>
        </w:tc>
      </w:tr>
      <w:tr w:rsidR="00526C41" w:rsidRPr="00173D51" w:rsidTr="00A46888">
        <w:trPr>
          <w:trHeight w:val="450"/>
        </w:trPr>
        <w:tc>
          <w:tcPr>
            <w:tcW w:w="934" w:type="dxa"/>
            <w:vMerge/>
            <w:tcBorders>
              <w:left w:val="single" w:sz="2" w:space="0" w:color="000000"/>
            </w:tcBorders>
            <w:vAlign w:val="center"/>
          </w:tcPr>
          <w:p w:rsidR="00526C41" w:rsidRPr="00173D51" w:rsidRDefault="00526C41" w:rsidP="00ED7C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26C41" w:rsidRPr="00173D51" w:rsidRDefault="00526C41" w:rsidP="00ED7C9A">
            <w:pPr>
              <w:pStyle w:val="a7"/>
            </w:pPr>
            <w:r w:rsidRPr="00173D51">
              <w:t>Словарный запас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26C41" w:rsidRPr="00173D51" w:rsidRDefault="00526C41" w:rsidP="00ED7C9A">
            <w:pPr>
              <w:pStyle w:val="a7"/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</w:p>
        </w:tc>
      </w:tr>
      <w:tr w:rsidR="00526C41" w:rsidRPr="00173D51" w:rsidTr="00A46888">
        <w:trPr>
          <w:trHeight w:val="501"/>
        </w:trPr>
        <w:tc>
          <w:tcPr>
            <w:tcW w:w="934" w:type="dxa"/>
            <w:vMerge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526C41" w:rsidRPr="00173D51" w:rsidRDefault="00526C41" w:rsidP="00ED7C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26C41" w:rsidRPr="00173D51" w:rsidRDefault="00526C41" w:rsidP="00ED7C9A">
            <w:pPr>
              <w:pStyle w:val="a7"/>
            </w:pPr>
            <w:r w:rsidRPr="00173D51">
              <w:t>Связная речь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26C41" w:rsidRPr="00173D51" w:rsidRDefault="00526C41" w:rsidP="00ED7C9A">
            <w:pPr>
              <w:pStyle w:val="a7"/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6C41" w:rsidRPr="00173D51" w:rsidRDefault="00526C41" w:rsidP="00ED7C9A">
            <w:pPr>
              <w:pStyle w:val="a7"/>
            </w:pPr>
          </w:p>
        </w:tc>
      </w:tr>
    </w:tbl>
    <w:p w:rsidR="00526C41" w:rsidRPr="00173D51" w:rsidRDefault="00526C41" w:rsidP="00526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C41" w:rsidRPr="00173D51" w:rsidRDefault="00526C41" w:rsidP="00526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D51">
        <w:rPr>
          <w:rFonts w:ascii="Times New Roman" w:hAnsi="Times New Roman" w:cs="Times New Roman"/>
          <w:sz w:val="28"/>
          <w:szCs w:val="28"/>
        </w:rPr>
        <w:lastRenderedPageBreak/>
        <w:t>Выводы по итогам входящей диагностики: ___________________________________________________________________________________________________________________________________________________________________________</w:t>
      </w:r>
      <w:r w:rsidR="00A4688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26C41" w:rsidRDefault="00526C41" w:rsidP="00526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D51">
        <w:rPr>
          <w:rFonts w:ascii="Times New Roman" w:hAnsi="Times New Roman" w:cs="Times New Roman"/>
          <w:sz w:val="28"/>
          <w:szCs w:val="28"/>
        </w:rPr>
        <w:t>Выводы по итогам проведенной работы: ____________________________________________________________________________________________________________________________________________________________________________________________________________</w:t>
      </w:r>
    </w:p>
    <w:p w:rsidR="00A46888" w:rsidRDefault="00A46888" w:rsidP="00526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888" w:rsidRDefault="00A46888" w:rsidP="00526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888" w:rsidRDefault="00A46888" w:rsidP="00526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888" w:rsidRDefault="00A46888" w:rsidP="00526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888" w:rsidRDefault="00A46888" w:rsidP="00526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888" w:rsidRDefault="00A46888" w:rsidP="00526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888" w:rsidRDefault="00A46888" w:rsidP="00526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888" w:rsidRDefault="00A46888" w:rsidP="00526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888" w:rsidRDefault="00A46888" w:rsidP="00526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888" w:rsidRDefault="00A46888" w:rsidP="00526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888" w:rsidRDefault="00A46888" w:rsidP="00526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888" w:rsidRDefault="00A46888" w:rsidP="00526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888" w:rsidRDefault="00A46888" w:rsidP="00526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888" w:rsidRDefault="00A46888" w:rsidP="00526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888" w:rsidRDefault="00A46888" w:rsidP="00526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888" w:rsidRDefault="00A46888" w:rsidP="00526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888" w:rsidRDefault="00A46888" w:rsidP="00526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888" w:rsidRDefault="00A46888" w:rsidP="00526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888" w:rsidRDefault="00A46888" w:rsidP="00526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888" w:rsidRDefault="00A46888" w:rsidP="00526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888" w:rsidRDefault="00A46888" w:rsidP="00526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888" w:rsidRDefault="00A46888" w:rsidP="00526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888" w:rsidRDefault="00A46888" w:rsidP="00526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888" w:rsidRDefault="00A46888" w:rsidP="00526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888" w:rsidRDefault="00A46888" w:rsidP="00526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888" w:rsidRDefault="00A46888" w:rsidP="00526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888" w:rsidRDefault="00A46888" w:rsidP="00526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888" w:rsidRDefault="00A46888" w:rsidP="00526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888" w:rsidRDefault="00A46888" w:rsidP="00526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888" w:rsidRDefault="00A46888" w:rsidP="00526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888" w:rsidRDefault="00A46888" w:rsidP="00526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888" w:rsidRDefault="00A46888" w:rsidP="00526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888" w:rsidRDefault="00A46888" w:rsidP="00526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888" w:rsidRDefault="00A46888" w:rsidP="00526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888" w:rsidRPr="00173D51" w:rsidRDefault="00A46888" w:rsidP="00526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C41" w:rsidRPr="00173D51" w:rsidRDefault="00526C41" w:rsidP="00526C41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6C41" w:rsidRPr="00173D51" w:rsidRDefault="00526C41" w:rsidP="00526C4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73D5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№ 5</w:t>
      </w:r>
    </w:p>
    <w:p w:rsidR="00526C41" w:rsidRPr="00173D51" w:rsidRDefault="00526C41" w:rsidP="00526C4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ОТЧЕТ 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b/>
          <w:bCs/>
          <w:sz w:val="24"/>
          <w:szCs w:val="24"/>
        </w:rPr>
        <w:t>об исполнении органами исполнительной власти субъектов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Российской Федерации, органами местного самоуправления и организациями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b/>
          <w:bCs/>
          <w:sz w:val="24"/>
          <w:szCs w:val="24"/>
        </w:rPr>
        <w:t>независимо от их организационно-правовых форм возложенных на них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индивидуальной программой реабилитации или абилитации инвалида и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индивидуальной программой реабилитации или абилитации ребенка-инвалида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 в федеральные государственные учреждения медико-социальной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b/>
          <w:bCs/>
          <w:sz w:val="24"/>
          <w:szCs w:val="24"/>
        </w:rPr>
        <w:t>экспертизы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sz w:val="24"/>
          <w:szCs w:val="24"/>
        </w:rPr>
        <w:t xml:space="preserve"> (наименование   и   адрес   федерального   государственного   учреждения медико-социальной  экспертизы,  в  которое  направляется   информация об исполнении  мероприятий,   предусмотренных   индивидуальной   программой реабилитации  или  абилитации  ребенка-инвалида  (далее   соответственно -ИПРА ребенка-инвалида)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sz w:val="24"/>
          <w:szCs w:val="24"/>
        </w:rPr>
        <w:t xml:space="preserve"> (наименование и адрес органа исполнительной власти  субъекта  Российской Федерации,  регионального  отделения   Фонда   социального   страхования Российской   Федерации   (далее   -   региональное     отделение Фонда), предоставляющего информацию об исполнении  мероприятий,  возложенных  на него ИПРА ребенка-инвалида)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sz w:val="24"/>
          <w:szCs w:val="24"/>
        </w:rPr>
        <w:t xml:space="preserve"> (контактные  данные  работника  органа  исполнительной  власти  субъекта Российской Федерации, регионального отделения Фонда, уполномоченного  на предоставление информации  об  исполнении  мероприятий,  предусмотренных ИПРА ребенка-инвалида (Ф.И.О., должность, номер телефона, адрес электронной почты)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данные об ребенке-инвалиде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sz w:val="24"/>
          <w:szCs w:val="24"/>
        </w:rPr>
        <w:t>ИПРА ребенка-инвалида N _____к протоколу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sz w:val="24"/>
          <w:szCs w:val="24"/>
        </w:rPr>
        <w:t>проведения медико-социальной экспертизы гражданина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sz w:val="24"/>
          <w:szCs w:val="24"/>
        </w:rPr>
        <w:t>N _____ от "__" _________ 20__ г.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sz w:val="24"/>
          <w:szCs w:val="24"/>
        </w:rPr>
        <w:t>1. Фамилия, имя, отчество (при наличии): _______________________________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sz w:val="24"/>
          <w:szCs w:val="24"/>
        </w:rPr>
        <w:t xml:space="preserve"> 2. Дата рождения: день _____ месяц _____ год _____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sz w:val="24"/>
          <w:szCs w:val="24"/>
        </w:rPr>
        <w:t xml:space="preserve"> 3. Возраст (число полных лет (для ребенка в возрасте  до  1  года  число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sz w:val="24"/>
          <w:szCs w:val="24"/>
        </w:rPr>
        <w:t xml:space="preserve"> полных месяцев): __________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sz w:val="24"/>
          <w:szCs w:val="24"/>
        </w:rPr>
        <w:t xml:space="preserve"> 4. Адрес места жительства (при отсутствии места  жительства  указывается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sz w:val="24"/>
          <w:szCs w:val="24"/>
        </w:rPr>
        <w:t xml:space="preserve"> адрес места пребывания, фактического проживания на территории Российской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sz w:val="24"/>
          <w:szCs w:val="24"/>
        </w:rPr>
        <w:t xml:space="preserve"> Федерации,    место     нахождения     пенсионного     дела     инвалида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sz w:val="24"/>
          <w:szCs w:val="24"/>
        </w:rPr>
        <w:t xml:space="preserve"> (ребенка-инвалида),  выехавшего  на  постоянное  жительство  за  пределы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Федерации) (указываемое подчеркнуть):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sz w:val="24"/>
          <w:szCs w:val="24"/>
        </w:rPr>
        <w:t xml:space="preserve"> 4.1. государство: __________________________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sz w:val="24"/>
          <w:szCs w:val="24"/>
        </w:rPr>
        <w:t xml:space="preserve"> 4.2. почтовый индекс: ______________________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sz w:val="24"/>
          <w:szCs w:val="24"/>
        </w:rPr>
        <w:t xml:space="preserve"> 4.3. субъект Российской Федерации: _________________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sz w:val="24"/>
          <w:szCs w:val="24"/>
        </w:rPr>
        <w:t xml:space="preserve"> 4.4. район: __________________________                           </w:t>
      </w:r>
    </w:p>
    <w:p w:rsidR="00526C41" w:rsidRPr="00173D51" w:rsidRDefault="00FC06A4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28.1pt;margin-top:13.4pt;width:16.15pt;height:12.75pt;z-index:25166540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156.35pt;margin-top:.65pt;width:16.15pt;height:12.75pt;z-index:251664384"/>
        </w:pict>
      </w:r>
      <w:r w:rsidR="00526C41" w:rsidRPr="00173D51">
        <w:rPr>
          <w:rFonts w:ascii="Times New Roman" w:eastAsia="Times New Roman" w:hAnsi="Times New Roman" w:cs="Times New Roman"/>
          <w:sz w:val="24"/>
          <w:szCs w:val="24"/>
        </w:rPr>
        <w:t xml:space="preserve"> 4.5. населенный пункт (4.5.1.          городское поселение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sz w:val="24"/>
          <w:szCs w:val="24"/>
        </w:rPr>
        <w:t xml:space="preserve">4.5.2.       сельское поселение): _____________________________________     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sz w:val="24"/>
          <w:szCs w:val="24"/>
        </w:rPr>
        <w:t xml:space="preserve"> 4.6. улица: _____________________________________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sz w:val="24"/>
          <w:szCs w:val="24"/>
        </w:rPr>
        <w:t xml:space="preserve"> 4.7. дом/корпус/строение: _________________/_____________/ _____________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sz w:val="24"/>
          <w:szCs w:val="24"/>
        </w:rPr>
        <w:t xml:space="preserve"> 4.8. квартира: ___________________                                       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sz w:val="24"/>
          <w:szCs w:val="24"/>
        </w:rPr>
        <w:t xml:space="preserve"> 5. Лицо без определенного места жительства: ____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sz w:val="24"/>
          <w:szCs w:val="24"/>
        </w:rPr>
        <w:t xml:space="preserve"> 6. Лицо без постоянной регистрации: _____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sz w:val="24"/>
          <w:szCs w:val="24"/>
        </w:rPr>
        <w:t xml:space="preserve"> 7. Контактная информация: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7.1. Контактные телефоны: ______________________________________________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sz w:val="24"/>
          <w:szCs w:val="24"/>
        </w:rPr>
        <w:t xml:space="preserve"> 7.2. Адрес электронной почты: __________________________________________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sz w:val="24"/>
          <w:szCs w:val="24"/>
        </w:rPr>
        <w:t xml:space="preserve"> 8. Страховой номер индивидуального лицевого счета: _____________________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Данные об исполнении мероприятий, предусмотренных 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b/>
          <w:bCs/>
          <w:sz w:val="24"/>
          <w:szCs w:val="24"/>
        </w:rPr>
        <w:t>ИПРА ребенка-инвалида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73D51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3D51">
        <w:rPr>
          <w:rFonts w:ascii="Times New Roman" w:eastAsia="Times New Roman" w:hAnsi="Times New Roman" w:cs="Times New Roman"/>
          <w:sz w:val="24"/>
          <w:szCs w:val="24"/>
        </w:rPr>
        <w:t xml:space="preserve">2.3. Данные об исполнении мероприятий, возложенных ИПРА ребенка-инвалида </w:t>
      </w:r>
      <w:r w:rsidRPr="00173D51">
        <w:rPr>
          <w:rFonts w:ascii="Times New Roman" w:eastAsia="Times New Roman" w:hAnsi="Times New Roman" w:cs="Times New Roman"/>
          <w:bCs/>
          <w:sz w:val="24"/>
          <w:szCs w:val="24"/>
        </w:rPr>
        <w:t>на орган исполнительной власти субъекта Российской Федерации в сфере образования</w:t>
      </w:r>
    </w:p>
    <w:tbl>
      <w:tblPr>
        <w:tblW w:w="101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25"/>
      </w:tblGrid>
      <w:tr w:rsidR="00526C41" w:rsidRPr="00173D51" w:rsidTr="00ED7C9A">
        <w:tc>
          <w:tcPr>
            <w:tcW w:w="0" w:type="auto"/>
            <w:vAlign w:val="center"/>
            <w:hideMark/>
          </w:tcPr>
          <w:p w:rsidR="00526C41" w:rsidRPr="00173D51" w:rsidRDefault="00526C41" w:rsidP="00ED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6C41" w:rsidRPr="00173D51" w:rsidRDefault="00526C41" w:rsidP="00526C4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3"/>
          <w:szCs w:val="23"/>
        </w:rPr>
      </w:pPr>
    </w:p>
    <w:tbl>
      <w:tblPr>
        <w:tblW w:w="101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8"/>
        <w:gridCol w:w="2257"/>
        <w:gridCol w:w="2302"/>
        <w:gridCol w:w="2708"/>
      </w:tblGrid>
      <w:tr w:rsidR="00526C41" w:rsidRPr="00173D51" w:rsidTr="00ED7C9A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исполнения мероприятия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мероприятия (выполнено/не выполнено)</w:t>
            </w:r>
          </w:p>
        </w:tc>
      </w:tr>
      <w:tr w:rsidR="00526C41" w:rsidRPr="00173D51" w:rsidTr="00ED7C9A">
        <w:tc>
          <w:tcPr>
            <w:tcW w:w="10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по организации обучения</w:t>
            </w:r>
          </w:p>
        </w:tc>
      </w:tr>
      <w:tr w:rsidR="00526C41" w:rsidRPr="00173D51" w:rsidTr="00ED7C9A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6C41" w:rsidRPr="00173D51" w:rsidTr="00ED7C9A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 основная образовательная программа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6C41" w:rsidRPr="00173D51" w:rsidTr="00ED7C9A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педагогические условия для получения образования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6C41" w:rsidRPr="00173D51" w:rsidTr="00ED7C9A">
        <w:tc>
          <w:tcPr>
            <w:tcW w:w="10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Психолого-педагогическая помощь</w:t>
            </w:r>
          </w:p>
        </w:tc>
      </w:tr>
      <w:tr w:rsidR="00526C41" w:rsidRPr="00173D51" w:rsidTr="00ED7C9A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консультирование инвалида и его семьи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6C41" w:rsidRPr="00173D51" w:rsidTr="00ED7C9A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коррекция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6C41" w:rsidRPr="00173D51" w:rsidTr="00ED7C9A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сопровождение учебного процесса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C41" w:rsidRPr="00173D51" w:rsidRDefault="00526C41" w:rsidP="00ED7C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26C41" w:rsidRPr="00173D51" w:rsidRDefault="00526C41" w:rsidP="00526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526C41" w:rsidRPr="00173D51" w:rsidRDefault="00526C41" w:rsidP="00526C41">
      <w:pPr>
        <w:pStyle w:val="HTML"/>
        <w:rPr>
          <w:rStyle w:val="s10"/>
          <w:b/>
          <w:bCs/>
          <w:sz w:val="21"/>
          <w:szCs w:val="21"/>
        </w:rPr>
      </w:pPr>
    </w:p>
    <w:p w:rsidR="00526C41" w:rsidRPr="00173D51" w:rsidRDefault="00526C41" w:rsidP="00526C41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D51">
        <w:rPr>
          <w:rStyle w:val="s10"/>
          <w:rFonts w:ascii="Times New Roman" w:hAnsi="Times New Roman" w:cs="Times New Roman"/>
          <w:b/>
          <w:bCs/>
          <w:sz w:val="24"/>
          <w:szCs w:val="24"/>
        </w:rPr>
        <w:t>Причины неисполнения мероприятий, предусмотренных ИПРА ребенка-инвалида</w:t>
      </w:r>
      <w:r w:rsidR="00FC06A4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1.5pt;margin-top:13.3pt;width:28.5pt;height:18.75pt;z-index:251660288;mso-position-horizontal-relative:text;mso-position-vertical-relative:text"/>
        </w:pict>
      </w:r>
    </w:p>
    <w:p w:rsidR="00526C41" w:rsidRPr="00173D51" w:rsidRDefault="00FC06A4" w:rsidP="00526C41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1.5pt;margin-top:62pt;width:28.5pt;height:18.75pt;z-index:251661312"/>
        </w:pict>
      </w:r>
      <w:r w:rsidR="00526C41" w:rsidRPr="00173D51">
        <w:rPr>
          <w:rFonts w:ascii="Times New Roman" w:hAnsi="Times New Roman" w:cs="Times New Roman"/>
          <w:sz w:val="24"/>
          <w:szCs w:val="24"/>
        </w:rPr>
        <w:t xml:space="preserve">           Инвалид    (ребенок-инвалид)    либо    законный    (уполномоченный) представитель не  обратился  в  соответствующий  орган  государственной власти,  орган  местного  самоуправления,  организацию     независимо от организационно-правовых    форм    за    предоставлением    мероприятий, предусмотренных ИПРА ребенка-инвалида.    </w:t>
      </w:r>
    </w:p>
    <w:p w:rsidR="00526C41" w:rsidRPr="00173D51" w:rsidRDefault="00FC06A4" w:rsidP="00526C41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1.5pt;margin-top:45.95pt;width:28.5pt;height:18.75pt;z-index:251662336"/>
        </w:pict>
      </w:r>
      <w:r w:rsidR="00526C41" w:rsidRPr="00173D51">
        <w:rPr>
          <w:rFonts w:ascii="Times New Roman" w:hAnsi="Times New Roman" w:cs="Times New Roman"/>
          <w:sz w:val="24"/>
          <w:szCs w:val="24"/>
        </w:rPr>
        <w:t xml:space="preserve">           Инвалид    (ребенок-инвалид)    либо    законный    (уполномоченный) представитель  отказался  от  того  или  иного  вида, формы и объема мероприятий, предусмотренных ИПРА ребенка-инвалида.</w:t>
      </w:r>
    </w:p>
    <w:p w:rsidR="00526C41" w:rsidRPr="00173D51" w:rsidRDefault="00FC06A4" w:rsidP="00526C41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5.25pt;margin-top:29.4pt;width:28.5pt;height:18.75pt;z-index:251663360"/>
        </w:pict>
      </w:r>
      <w:r w:rsidR="00526C41" w:rsidRPr="00173D51">
        <w:rPr>
          <w:rFonts w:ascii="Times New Roman" w:hAnsi="Times New Roman" w:cs="Times New Roman"/>
          <w:sz w:val="24"/>
          <w:szCs w:val="24"/>
        </w:rPr>
        <w:t xml:space="preserve">            Инвалид    (ребенок-инвалид)    либо    законный    (уполномоченный) представитель   отказался   от   реализации  ИПРА инвалида (ИПРА  ребенка-инвалида) в целом.</w:t>
      </w:r>
    </w:p>
    <w:p w:rsidR="00526C41" w:rsidRPr="00173D51" w:rsidRDefault="00526C41" w:rsidP="00526C41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D51">
        <w:rPr>
          <w:rFonts w:ascii="Times New Roman" w:hAnsi="Times New Roman" w:cs="Times New Roman"/>
          <w:sz w:val="24"/>
          <w:szCs w:val="24"/>
        </w:rPr>
        <w:t xml:space="preserve">             Причины  неисполнения  мероприятий,  предусмотренных  ИПРА  инвалида (ИПРА ребенка-инвалида), при согласии инвалида  (ребенка-инвалида) либо законного </w:t>
      </w:r>
    </w:p>
    <w:p w:rsidR="00526C41" w:rsidRPr="00173D51" w:rsidRDefault="00526C41" w:rsidP="00526C41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D51">
        <w:rPr>
          <w:rFonts w:ascii="Times New Roman" w:hAnsi="Times New Roman" w:cs="Times New Roman"/>
          <w:sz w:val="24"/>
          <w:szCs w:val="24"/>
        </w:rPr>
        <w:t>(уполномоченного) представителя на их реализацию:</w:t>
      </w:r>
    </w:p>
    <w:p w:rsidR="00526C41" w:rsidRPr="00173D51" w:rsidRDefault="00526C41" w:rsidP="00526C41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D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173D5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</w:t>
      </w:r>
    </w:p>
    <w:p w:rsidR="00526C41" w:rsidRPr="00173D51" w:rsidRDefault="00526C41" w:rsidP="00526C41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D51">
        <w:rPr>
          <w:rFonts w:ascii="Times New Roman" w:hAnsi="Times New Roman" w:cs="Times New Roman"/>
          <w:sz w:val="24"/>
          <w:szCs w:val="24"/>
        </w:rPr>
        <w:t xml:space="preserve">   (указываются причины неисполнения мероприятий, предусмотренных ИПРА инвалида (ИПРА ребенка-инвалида) по каждому невыполненному мероприятию)</w:t>
      </w:r>
    </w:p>
    <w:p w:rsidR="00526C41" w:rsidRPr="00173D51" w:rsidRDefault="00526C41" w:rsidP="00526C41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C41" w:rsidRPr="00173D51" w:rsidRDefault="00526C41" w:rsidP="00AD4C5E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26C41" w:rsidRPr="00173D51" w:rsidRDefault="00526C41" w:rsidP="00AD4C5E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3D51">
        <w:rPr>
          <w:rFonts w:ascii="Times New Roman" w:hAnsi="Times New Roman" w:cs="Times New Roman"/>
          <w:sz w:val="24"/>
          <w:szCs w:val="24"/>
        </w:rPr>
        <w:t>Дата направления информации: "__" _______________ 20__ г.</w:t>
      </w:r>
    </w:p>
    <w:p w:rsidR="00526C41" w:rsidRPr="00173D51" w:rsidRDefault="00526C41" w:rsidP="00AD4C5E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26C41" w:rsidRPr="00173D51" w:rsidRDefault="00526C41" w:rsidP="00AD4C5E">
      <w:pPr>
        <w:pStyle w:val="HTM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3D51">
        <w:rPr>
          <w:rFonts w:ascii="Times New Roman" w:hAnsi="Times New Roman" w:cs="Times New Roman"/>
          <w:sz w:val="24"/>
          <w:szCs w:val="24"/>
        </w:rPr>
        <w:t>Заведующий МКДОУ Порошинского дет</w:t>
      </w:r>
      <w:r w:rsidR="00AD4C5E">
        <w:rPr>
          <w:rFonts w:ascii="Times New Roman" w:hAnsi="Times New Roman" w:cs="Times New Roman"/>
          <w:sz w:val="24"/>
          <w:szCs w:val="24"/>
        </w:rPr>
        <w:t xml:space="preserve">ского сада №12    ___________________________  </w:t>
      </w:r>
      <w:r w:rsidRPr="00173D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AD4C5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73D51">
        <w:rPr>
          <w:rFonts w:ascii="Times New Roman" w:hAnsi="Times New Roman" w:cs="Times New Roman"/>
          <w:sz w:val="24"/>
          <w:szCs w:val="24"/>
        </w:rPr>
        <w:t>(подпись)   (фамилия, инициалы)</w:t>
      </w:r>
    </w:p>
    <w:p w:rsidR="00526C41" w:rsidRPr="00173D51" w:rsidRDefault="00526C41" w:rsidP="00AD4C5E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3D51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526C41" w:rsidRPr="00173D51" w:rsidRDefault="00526C41" w:rsidP="00526C41">
      <w:pPr>
        <w:pStyle w:val="HTML"/>
        <w:rPr>
          <w:rStyle w:val="s10"/>
          <w:b/>
          <w:bCs/>
          <w:sz w:val="21"/>
          <w:szCs w:val="21"/>
        </w:rPr>
      </w:pPr>
    </w:p>
    <w:p w:rsidR="00526C41" w:rsidRPr="00173D51" w:rsidRDefault="00526C41" w:rsidP="00526C41">
      <w:pPr>
        <w:pStyle w:val="HTML"/>
        <w:rPr>
          <w:rStyle w:val="s10"/>
          <w:b/>
          <w:bCs/>
          <w:sz w:val="21"/>
          <w:szCs w:val="21"/>
        </w:rPr>
      </w:pPr>
    </w:p>
    <w:p w:rsidR="00526C41" w:rsidRPr="00173D51" w:rsidRDefault="00526C41" w:rsidP="00526C41">
      <w:pPr>
        <w:pStyle w:val="s1"/>
        <w:rPr>
          <w:b/>
          <w:i/>
        </w:rPr>
      </w:pPr>
      <w:r w:rsidRPr="00173D51">
        <w:rPr>
          <w:rStyle w:val="s10"/>
          <w:b/>
          <w:bCs/>
          <w:i/>
        </w:rPr>
        <w:t>Примечания:</w:t>
      </w:r>
    </w:p>
    <w:p w:rsidR="00526C41" w:rsidRPr="00173D51" w:rsidRDefault="00526C41" w:rsidP="00526C41">
      <w:pPr>
        <w:pStyle w:val="s1"/>
        <w:spacing w:before="0" w:beforeAutospacing="0" w:after="0" w:afterAutospacing="0"/>
        <w:jc w:val="both"/>
        <w:rPr>
          <w:i/>
        </w:rPr>
      </w:pPr>
      <w:r w:rsidRPr="00173D51">
        <w:rPr>
          <w:i/>
        </w:rPr>
        <w:t>1. Форма заполняется органами исполнительной власти субъекта Российской Федерации, региональным отделением Фонда путем внесения сведений об исполнении мероприятий, предусмотренных ИПРА ребенка-инвалида. Часть данных отмечается условным знаком "X", вносимым в соответствующие квадраты, свободные строки предназначены для текстовой информации.</w:t>
      </w:r>
    </w:p>
    <w:p w:rsidR="00526C41" w:rsidRPr="00173D51" w:rsidRDefault="00526C41" w:rsidP="00526C41">
      <w:pPr>
        <w:pStyle w:val="s1"/>
        <w:spacing w:before="0" w:beforeAutospacing="0" w:after="0" w:afterAutospacing="0"/>
        <w:jc w:val="both"/>
        <w:rPr>
          <w:i/>
        </w:rPr>
      </w:pPr>
      <w:r w:rsidRPr="00173D51">
        <w:rPr>
          <w:i/>
        </w:rPr>
        <w:t>2. Данные </w:t>
      </w:r>
      <w:hyperlink r:id="rId8" w:anchor="/document/71279418/entry/101" w:history="1">
        <w:r w:rsidRPr="00173D51">
          <w:rPr>
            <w:rStyle w:val="a3"/>
            <w:i/>
            <w:color w:val="auto"/>
            <w:u w:val="none"/>
          </w:rPr>
          <w:t>раздела 1</w:t>
        </w:r>
      </w:hyperlink>
      <w:r w:rsidRPr="00173D51">
        <w:rPr>
          <w:i/>
        </w:rPr>
        <w:t> "Общие данные об ребенке-инвалиде" должны соответствовать данным выписки из ИПРА ребенка-инвалида.</w:t>
      </w:r>
    </w:p>
    <w:p w:rsidR="00526C41" w:rsidRPr="00173D51" w:rsidRDefault="00526C41" w:rsidP="00526C41">
      <w:pPr>
        <w:pStyle w:val="s1"/>
        <w:spacing w:before="0" w:beforeAutospacing="0" w:after="0" w:afterAutospacing="0"/>
        <w:jc w:val="both"/>
        <w:rPr>
          <w:i/>
        </w:rPr>
      </w:pPr>
      <w:r w:rsidRPr="00173D51">
        <w:rPr>
          <w:i/>
        </w:rPr>
        <w:t>3. В графах таблиц </w:t>
      </w:r>
      <w:hyperlink r:id="rId9" w:anchor="/document/71279418/entry/102" w:history="1">
        <w:r w:rsidRPr="00173D51">
          <w:rPr>
            <w:rStyle w:val="a3"/>
            <w:i/>
            <w:color w:val="auto"/>
            <w:u w:val="none"/>
          </w:rPr>
          <w:t>раздела 2</w:t>
        </w:r>
      </w:hyperlink>
      <w:r w:rsidRPr="00173D51">
        <w:rPr>
          <w:i/>
        </w:rPr>
        <w:t> "Данные об исполнении мероприятий, предусмотренных ИПРА ребенка-инвалида" указываются:</w:t>
      </w:r>
    </w:p>
    <w:p w:rsidR="00526C41" w:rsidRPr="00173D51" w:rsidRDefault="00526C41" w:rsidP="00526C41">
      <w:pPr>
        <w:pStyle w:val="s1"/>
        <w:spacing w:before="0" w:beforeAutospacing="0" w:after="0" w:afterAutospacing="0"/>
        <w:jc w:val="both"/>
        <w:rPr>
          <w:i/>
        </w:rPr>
      </w:pPr>
      <w:r w:rsidRPr="00173D51">
        <w:rPr>
          <w:i/>
        </w:rPr>
        <w:t>графа 1 - наименование мероприятий, предусмотренных ИПРА ребенка-инвалида;</w:t>
      </w:r>
    </w:p>
    <w:p w:rsidR="00526C41" w:rsidRPr="00173D51" w:rsidRDefault="00526C41" w:rsidP="00526C41">
      <w:pPr>
        <w:pStyle w:val="s1"/>
        <w:spacing w:before="0" w:beforeAutospacing="0" w:after="0" w:afterAutospacing="0"/>
        <w:jc w:val="both"/>
        <w:rPr>
          <w:i/>
        </w:rPr>
      </w:pPr>
      <w:r w:rsidRPr="00173D51">
        <w:rPr>
          <w:i/>
        </w:rPr>
        <w:t>графа 2 - исполнитель мероприятия - орган исполнительной власти субъекта Российской Федерации, региональное отделение Фонда, орган местного самоуправления, организация независимо от ее организационно-правовой формы;</w:t>
      </w:r>
    </w:p>
    <w:p w:rsidR="00526C41" w:rsidRPr="00173D51" w:rsidRDefault="00526C41" w:rsidP="00526C41">
      <w:pPr>
        <w:pStyle w:val="s1"/>
        <w:spacing w:before="0" w:beforeAutospacing="0" w:after="0" w:afterAutospacing="0"/>
        <w:jc w:val="both"/>
        <w:rPr>
          <w:i/>
        </w:rPr>
      </w:pPr>
      <w:r w:rsidRPr="00173D51">
        <w:rPr>
          <w:i/>
        </w:rPr>
        <w:t>графа 3 - дата исполнения реабилитационного или абилитационного мероприятия, предусмотренного ИПРА ребенка-инвалида;</w:t>
      </w:r>
    </w:p>
    <w:p w:rsidR="00526C41" w:rsidRPr="00173D51" w:rsidRDefault="00526C41" w:rsidP="00526C41">
      <w:pPr>
        <w:pStyle w:val="s1"/>
        <w:spacing w:before="0" w:beforeAutospacing="0" w:after="0" w:afterAutospacing="0"/>
        <w:jc w:val="both"/>
        <w:rPr>
          <w:i/>
        </w:rPr>
      </w:pPr>
      <w:r w:rsidRPr="00173D51">
        <w:rPr>
          <w:i/>
        </w:rPr>
        <w:t>графа 4 - делается запись "выполнено" и указываются реквизиты контракта (соглашения, государственного задания) на предоставление реабилитационных или абилитационных мероприятий, включая оказание медицинской помощи, обеспечение техническими средствами реабилитации (при его наличии) или делается запись "не выполнено".</w:t>
      </w:r>
    </w:p>
    <w:p w:rsidR="00526C41" w:rsidRPr="00173D51" w:rsidRDefault="00526C41" w:rsidP="00526C41">
      <w:pPr>
        <w:jc w:val="both"/>
        <w:rPr>
          <w:i/>
          <w:sz w:val="24"/>
          <w:szCs w:val="24"/>
        </w:rPr>
      </w:pPr>
    </w:p>
    <w:p w:rsidR="005438E8" w:rsidRDefault="005438E8"/>
    <w:sectPr w:rsidR="005438E8" w:rsidSect="0095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BDF" w:rsidRDefault="004B1BDF" w:rsidP="00953E13">
      <w:pPr>
        <w:spacing w:after="0" w:line="240" w:lineRule="auto"/>
      </w:pPr>
      <w:r>
        <w:separator/>
      </w:r>
    </w:p>
  </w:endnote>
  <w:endnote w:type="continuationSeparator" w:id="1">
    <w:p w:rsidR="004B1BDF" w:rsidRDefault="004B1BDF" w:rsidP="00953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5832"/>
      <w:showingPlcHdr/>
    </w:sdtPr>
    <w:sdtContent>
      <w:p w:rsidR="0016047A" w:rsidRDefault="005438E8" w:rsidP="001F1AD4">
        <w:pPr>
          <w:pStyle w:val="a5"/>
          <w:jc w:val="center"/>
        </w:pPr>
        <w:r>
          <w:t xml:space="preserve">     </w:t>
        </w:r>
      </w:p>
    </w:sdtContent>
  </w:sdt>
  <w:p w:rsidR="0016047A" w:rsidRDefault="004B1B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BDF" w:rsidRDefault="004B1BDF" w:rsidP="00953E13">
      <w:pPr>
        <w:spacing w:after="0" w:line="240" w:lineRule="auto"/>
      </w:pPr>
      <w:r>
        <w:separator/>
      </w:r>
    </w:p>
  </w:footnote>
  <w:footnote w:type="continuationSeparator" w:id="1">
    <w:p w:rsidR="004B1BDF" w:rsidRDefault="004B1BDF" w:rsidP="00953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47"/>
    <w:multiLevelType w:val="hybridMultilevel"/>
    <w:tmpl w:val="CCE29186"/>
    <w:lvl w:ilvl="0" w:tplc="4F12C5E0">
      <w:start w:val="1"/>
      <w:numFmt w:val="bullet"/>
      <w:lvlText w:val="с"/>
      <w:lvlJc w:val="left"/>
      <w:pPr>
        <w:ind w:left="0" w:firstLine="0"/>
      </w:pPr>
    </w:lvl>
    <w:lvl w:ilvl="1" w:tplc="9AFE72BE">
      <w:numFmt w:val="decimal"/>
      <w:lvlText w:val=""/>
      <w:lvlJc w:val="left"/>
      <w:pPr>
        <w:ind w:left="0" w:firstLine="0"/>
      </w:pPr>
    </w:lvl>
    <w:lvl w:ilvl="2" w:tplc="4CF6E226">
      <w:numFmt w:val="decimal"/>
      <w:lvlText w:val=""/>
      <w:lvlJc w:val="left"/>
      <w:pPr>
        <w:ind w:left="0" w:firstLine="0"/>
      </w:pPr>
    </w:lvl>
    <w:lvl w:ilvl="3" w:tplc="87AE9CF4">
      <w:numFmt w:val="decimal"/>
      <w:lvlText w:val=""/>
      <w:lvlJc w:val="left"/>
      <w:pPr>
        <w:ind w:left="0" w:firstLine="0"/>
      </w:pPr>
    </w:lvl>
    <w:lvl w:ilvl="4" w:tplc="AD229A20">
      <w:numFmt w:val="decimal"/>
      <w:lvlText w:val=""/>
      <w:lvlJc w:val="left"/>
      <w:pPr>
        <w:ind w:left="0" w:firstLine="0"/>
      </w:pPr>
    </w:lvl>
    <w:lvl w:ilvl="5" w:tplc="45C04EB4">
      <w:numFmt w:val="decimal"/>
      <w:lvlText w:val=""/>
      <w:lvlJc w:val="left"/>
      <w:pPr>
        <w:ind w:left="0" w:firstLine="0"/>
      </w:pPr>
    </w:lvl>
    <w:lvl w:ilvl="6" w:tplc="C174F666">
      <w:numFmt w:val="decimal"/>
      <w:lvlText w:val=""/>
      <w:lvlJc w:val="left"/>
      <w:pPr>
        <w:ind w:left="0" w:firstLine="0"/>
      </w:pPr>
    </w:lvl>
    <w:lvl w:ilvl="7" w:tplc="640698C8">
      <w:numFmt w:val="decimal"/>
      <w:lvlText w:val=""/>
      <w:lvlJc w:val="left"/>
      <w:pPr>
        <w:ind w:left="0" w:firstLine="0"/>
      </w:pPr>
    </w:lvl>
    <w:lvl w:ilvl="8" w:tplc="C450D648">
      <w:numFmt w:val="decimal"/>
      <w:lvlText w:val=""/>
      <w:lvlJc w:val="left"/>
      <w:pPr>
        <w:ind w:left="0" w:firstLine="0"/>
      </w:pPr>
    </w:lvl>
  </w:abstractNum>
  <w:abstractNum w:abstractNumId="1">
    <w:nsid w:val="00006BDB"/>
    <w:multiLevelType w:val="hybridMultilevel"/>
    <w:tmpl w:val="4D808E78"/>
    <w:lvl w:ilvl="0" w:tplc="28861216">
      <w:start w:val="1"/>
      <w:numFmt w:val="bullet"/>
      <w:lvlText w:val="и"/>
      <w:lvlJc w:val="left"/>
    </w:lvl>
    <w:lvl w:ilvl="1" w:tplc="26ECB99C">
      <w:start w:val="1"/>
      <w:numFmt w:val="bullet"/>
      <w:lvlText w:val="•"/>
      <w:lvlJc w:val="left"/>
    </w:lvl>
    <w:lvl w:ilvl="2" w:tplc="443E7F12">
      <w:start w:val="1"/>
      <w:numFmt w:val="bullet"/>
      <w:lvlText w:val="У"/>
      <w:lvlJc w:val="left"/>
    </w:lvl>
    <w:lvl w:ilvl="3" w:tplc="4C1C2CCC">
      <w:numFmt w:val="decimal"/>
      <w:lvlText w:val=""/>
      <w:lvlJc w:val="left"/>
      <w:rPr>
        <w:rFonts w:cs="Times New Roman"/>
      </w:rPr>
    </w:lvl>
    <w:lvl w:ilvl="4" w:tplc="DA4AF250">
      <w:numFmt w:val="decimal"/>
      <w:lvlText w:val=""/>
      <w:lvlJc w:val="left"/>
      <w:rPr>
        <w:rFonts w:cs="Times New Roman"/>
      </w:rPr>
    </w:lvl>
    <w:lvl w:ilvl="5" w:tplc="9856CA1A">
      <w:numFmt w:val="decimal"/>
      <w:lvlText w:val=""/>
      <w:lvlJc w:val="left"/>
      <w:rPr>
        <w:rFonts w:cs="Times New Roman"/>
      </w:rPr>
    </w:lvl>
    <w:lvl w:ilvl="6" w:tplc="BF187910">
      <w:numFmt w:val="decimal"/>
      <w:lvlText w:val=""/>
      <w:lvlJc w:val="left"/>
      <w:rPr>
        <w:rFonts w:cs="Times New Roman"/>
      </w:rPr>
    </w:lvl>
    <w:lvl w:ilvl="7" w:tplc="E0444B40">
      <w:numFmt w:val="decimal"/>
      <w:lvlText w:val=""/>
      <w:lvlJc w:val="left"/>
      <w:rPr>
        <w:rFonts w:cs="Times New Roman"/>
      </w:rPr>
    </w:lvl>
    <w:lvl w:ilvl="8" w:tplc="38627CEA">
      <w:numFmt w:val="decimal"/>
      <w:lvlText w:val=""/>
      <w:lvlJc w:val="left"/>
      <w:rPr>
        <w:rFonts w:cs="Times New Roman"/>
      </w:rPr>
    </w:lvl>
  </w:abstractNum>
  <w:abstractNum w:abstractNumId="2">
    <w:nsid w:val="0000789D"/>
    <w:multiLevelType w:val="hybridMultilevel"/>
    <w:tmpl w:val="9E6299AC"/>
    <w:lvl w:ilvl="0" w:tplc="E9585DF4">
      <w:start w:val="1"/>
      <w:numFmt w:val="bullet"/>
      <w:lvlText w:val="и"/>
      <w:lvlJc w:val="left"/>
    </w:lvl>
    <w:lvl w:ilvl="1" w:tplc="C110090E">
      <w:start w:val="1"/>
      <w:numFmt w:val="bullet"/>
      <w:lvlText w:val="•"/>
      <w:lvlJc w:val="left"/>
    </w:lvl>
    <w:lvl w:ilvl="2" w:tplc="9BFA5FDA">
      <w:numFmt w:val="decimal"/>
      <w:lvlText w:val=""/>
      <w:lvlJc w:val="left"/>
      <w:rPr>
        <w:rFonts w:cs="Times New Roman"/>
      </w:rPr>
    </w:lvl>
    <w:lvl w:ilvl="3" w:tplc="A17A40E2">
      <w:numFmt w:val="decimal"/>
      <w:lvlText w:val=""/>
      <w:lvlJc w:val="left"/>
      <w:rPr>
        <w:rFonts w:cs="Times New Roman"/>
      </w:rPr>
    </w:lvl>
    <w:lvl w:ilvl="4" w:tplc="901C0A0A">
      <w:numFmt w:val="decimal"/>
      <w:lvlText w:val=""/>
      <w:lvlJc w:val="left"/>
      <w:rPr>
        <w:rFonts w:cs="Times New Roman"/>
      </w:rPr>
    </w:lvl>
    <w:lvl w:ilvl="5" w:tplc="851AA244">
      <w:numFmt w:val="decimal"/>
      <w:lvlText w:val=""/>
      <w:lvlJc w:val="left"/>
      <w:rPr>
        <w:rFonts w:cs="Times New Roman"/>
      </w:rPr>
    </w:lvl>
    <w:lvl w:ilvl="6" w:tplc="91527848">
      <w:numFmt w:val="decimal"/>
      <w:lvlText w:val=""/>
      <w:lvlJc w:val="left"/>
      <w:rPr>
        <w:rFonts w:cs="Times New Roman"/>
      </w:rPr>
    </w:lvl>
    <w:lvl w:ilvl="7" w:tplc="E980941A">
      <w:numFmt w:val="decimal"/>
      <w:lvlText w:val=""/>
      <w:lvlJc w:val="left"/>
      <w:rPr>
        <w:rFonts w:cs="Times New Roman"/>
      </w:rPr>
    </w:lvl>
    <w:lvl w:ilvl="8" w:tplc="22706EF0">
      <w:numFmt w:val="decimal"/>
      <w:lvlText w:val=""/>
      <w:lvlJc w:val="left"/>
      <w:rPr>
        <w:rFonts w:cs="Times New Roman"/>
      </w:rPr>
    </w:lvl>
  </w:abstractNum>
  <w:abstractNum w:abstractNumId="3">
    <w:nsid w:val="26927147"/>
    <w:multiLevelType w:val="hybridMultilevel"/>
    <w:tmpl w:val="FB84C146"/>
    <w:lvl w:ilvl="0" w:tplc="26ECB99C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6C41"/>
    <w:rsid w:val="004B1BDF"/>
    <w:rsid w:val="00526C41"/>
    <w:rsid w:val="005438E8"/>
    <w:rsid w:val="00707163"/>
    <w:rsid w:val="00953E13"/>
    <w:rsid w:val="009D5D5B"/>
    <w:rsid w:val="00A46888"/>
    <w:rsid w:val="00AD4C5E"/>
    <w:rsid w:val="00FC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26C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6C41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526C41"/>
  </w:style>
  <w:style w:type="paragraph" w:customStyle="1" w:styleId="s1">
    <w:name w:val="s_1"/>
    <w:basedOn w:val="a"/>
    <w:rsid w:val="0052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26C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6C41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526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6C41"/>
  </w:style>
  <w:style w:type="paragraph" w:customStyle="1" w:styleId="a7">
    <w:name w:val="Содержимое таблицы"/>
    <w:basedOn w:val="a"/>
    <w:rsid w:val="00526C41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2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2021-02-02T05:44:00Z</cp:lastPrinted>
  <dcterms:created xsi:type="dcterms:W3CDTF">2020-09-18T05:50:00Z</dcterms:created>
  <dcterms:modified xsi:type="dcterms:W3CDTF">2023-05-28T06:48:00Z</dcterms:modified>
</cp:coreProperties>
</file>