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F2" w:rsidRDefault="00B602F2" w:rsidP="00501101">
      <w:pPr>
        <w:spacing w:after="0" w:line="259" w:lineRule="auto"/>
      </w:pPr>
    </w:p>
    <w:p w:rsidR="00B602F2" w:rsidRDefault="00B602F2" w:rsidP="00501101">
      <w:pPr>
        <w:spacing w:after="0" w:line="259" w:lineRule="auto"/>
      </w:pPr>
    </w:p>
    <w:p w:rsidR="00B602F2" w:rsidRDefault="00B602F2" w:rsidP="00501101">
      <w:pPr>
        <w:spacing w:after="0" w:line="259" w:lineRule="auto"/>
      </w:pPr>
      <w:r w:rsidRPr="00B602F2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06pt" o:ole="">
            <v:imagedata r:id="rId5" o:title=""/>
          </v:shape>
          <o:OLEObject Type="Embed" ProgID="AcroExch.Document.7" ShapeID="_x0000_i1025" DrawAspect="Content" ObjectID="_1621082152" r:id="rId6"/>
        </w:object>
      </w:r>
    </w:p>
    <w:p w:rsidR="00B602F2" w:rsidRDefault="00B602F2" w:rsidP="00501101">
      <w:pPr>
        <w:spacing w:after="0" w:line="259" w:lineRule="auto"/>
      </w:pPr>
    </w:p>
    <w:p w:rsidR="00B602F2" w:rsidRDefault="00B602F2" w:rsidP="00501101">
      <w:pPr>
        <w:spacing w:after="0" w:line="259" w:lineRule="auto"/>
      </w:pPr>
    </w:p>
    <w:p w:rsidR="00B602F2" w:rsidRDefault="00B602F2" w:rsidP="00501101">
      <w:pPr>
        <w:spacing w:after="0" w:line="259" w:lineRule="auto"/>
      </w:pPr>
    </w:p>
    <w:p w:rsidR="00B602F2" w:rsidRDefault="00B602F2" w:rsidP="00501101">
      <w:pPr>
        <w:spacing w:after="0" w:line="259" w:lineRule="auto"/>
      </w:pPr>
    </w:p>
    <w:p w:rsidR="00B602F2" w:rsidRDefault="00B602F2" w:rsidP="00501101">
      <w:pPr>
        <w:spacing w:after="0" w:line="259" w:lineRule="auto"/>
      </w:pPr>
    </w:p>
    <w:p w:rsidR="00B602F2" w:rsidRDefault="00B602F2" w:rsidP="00501101">
      <w:pPr>
        <w:spacing w:after="0" w:line="259" w:lineRule="auto"/>
      </w:pPr>
    </w:p>
    <w:tbl>
      <w:tblPr>
        <w:tblpPr w:leftFromText="180" w:rightFromText="180" w:vertAnchor="page" w:horzAnchor="margin" w:tblpXSpec="center" w:tblpY="856"/>
        <w:tblW w:w="10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5696"/>
      </w:tblGrid>
      <w:tr w:rsidR="00B602F2" w:rsidRPr="00065D96" w:rsidTr="00B602F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602F2" w:rsidRPr="00065D96" w:rsidRDefault="00B602F2" w:rsidP="00B602F2">
            <w:pPr>
              <w:spacing w:after="120" w:line="240" w:lineRule="auto"/>
              <w:ind w:right="51"/>
              <w:contextualSpacing/>
              <w:rPr>
                <w:sz w:val="20"/>
                <w:szCs w:val="20"/>
              </w:rPr>
            </w:pPr>
            <w:r w:rsidRPr="00065D96">
              <w:rPr>
                <w:sz w:val="20"/>
                <w:szCs w:val="20"/>
              </w:rPr>
              <w:lastRenderedPageBreak/>
              <w:t>Согласовано:</w:t>
            </w:r>
          </w:p>
          <w:p w:rsidR="00B602F2" w:rsidRPr="00065D96" w:rsidRDefault="00B602F2" w:rsidP="00B602F2">
            <w:pPr>
              <w:spacing w:after="120" w:line="240" w:lineRule="auto"/>
              <w:ind w:right="51"/>
              <w:contextualSpacing/>
              <w:rPr>
                <w:sz w:val="20"/>
                <w:szCs w:val="20"/>
              </w:rPr>
            </w:pPr>
            <w:r w:rsidRPr="00065D96">
              <w:rPr>
                <w:sz w:val="20"/>
                <w:szCs w:val="20"/>
              </w:rPr>
              <w:t xml:space="preserve">Председатель </w:t>
            </w:r>
            <w:proofErr w:type="gramStart"/>
            <w:r w:rsidRPr="00065D96">
              <w:rPr>
                <w:sz w:val="20"/>
                <w:szCs w:val="20"/>
              </w:rPr>
              <w:t>первичной</w:t>
            </w:r>
            <w:proofErr w:type="gramEnd"/>
            <w:r w:rsidRPr="00065D96">
              <w:rPr>
                <w:sz w:val="20"/>
                <w:szCs w:val="20"/>
              </w:rPr>
              <w:t xml:space="preserve">  </w:t>
            </w:r>
          </w:p>
          <w:p w:rsidR="00B602F2" w:rsidRDefault="00B602F2" w:rsidP="00B602F2">
            <w:pPr>
              <w:spacing w:after="120" w:line="240" w:lineRule="auto"/>
              <w:ind w:right="51"/>
              <w:contextualSpacing/>
              <w:rPr>
                <w:sz w:val="20"/>
                <w:szCs w:val="20"/>
              </w:rPr>
            </w:pPr>
            <w:r w:rsidRPr="00065D96">
              <w:rPr>
                <w:sz w:val="20"/>
                <w:szCs w:val="20"/>
              </w:rPr>
              <w:t xml:space="preserve">профсоюзной организации </w:t>
            </w:r>
          </w:p>
          <w:p w:rsidR="00B602F2" w:rsidRPr="00065D96" w:rsidRDefault="00B602F2" w:rsidP="00B602F2">
            <w:pPr>
              <w:spacing w:after="120" w:line="240" w:lineRule="auto"/>
              <w:ind w:right="51"/>
              <w:contextualSpacing/>
              <w:rPr>
                <w:sz w:val="20"/>
                <w:szCs w:val="20"/>
              </w:rPr>
            </w:pPr>
            <w:r w:rsidRPr="00065D96">
              <w:rPr>
                <w:sz w:val="20"/>
                <w:szCs w:val="20"/>
              </w:rPr>
              <w:t>МКДОУ</w:t>
            </w:r>
            <w:r>
              <w:rPr>
                <w:sz w:val="20"/>
                <w:szCs w:val="20"/>
              </w:rPr>
              <w:t xml:space="preserve"> </w:t>
            </w:r>
            <w:r w:rsidRPr="00065D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Порошинский</w:t>
            </w:r>
            <w:r w:rsidRPr="00065D96">
              <w:rPr>
                <w:sz w:val="20"/>
                <w:szCs w:val="20"/>
              </w:rPr>
              <w:t xml:space="preserve"> детский сад №</w:t>
            </w:r>
            <w:r>
              <w:rPr>
                <w:sz w:val="20"/>
                <w:szCs w:val="20"/>
              </w:rPr>
              <w:t>1</w:t>
            </w:r>
            <w:r w:rsidRPr="00065D96">
              <w:rPr>
                <w:sz w:val="20"/>
                <w:szCs w:val="20"/>
              </w:rPr>
              <w:t xml:space="preserve">2 </w:t>
            </w:r>
          </w:p>
          <w:p w:rsidR="00B602F2" w:rsidRPr="00065D96" w:rsidRDefault="00B602F2" w:rsidP="00B602F2">
            <w:pPr>
              <w:spacing w:after="120" w:line="240" w:lineRule="auto"/>
              <w:ind w:right="5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Волина  М.Л</w:t>
            </w:r>
            <w:r w:rsidRPr="00065D96">
              <w:rPr>
                <w:sz w:val="20"/>
                <w:szCs w:val="20"/>
              </w:rPr>
              <w:t xml:space="preserve">.____________ </w:t>
            </w:r>
          </w:p>
          <w:p w:rsidR="00B602F2" w:rsidRPr="00065D96" w:rsidRDefault="00B602F2" w:rsidP="00B602F2">
            <w:pPr>
              <w:spacing w:after="120" w:line="240" w:lineRule="auto"/>
              <w:ind w:right="51"/>
              <w:contextualSpacing/>
              <w:rPr>
                <w:sz w:val="20"/>
                <w:szCs w:val="20"/>
              </w:rPr>
            </w:pPr>
            <w:r w:rsidRPr="00065D9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___» __________  </w:t>
            </w:r>
            <w:r w:rsidRPr="00065D9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065D96">
              <w:rPr>
                <w:sz w:val="20"/>
                <w:szCs w:val="20"/>
              </w:rPr>
              <w:t>г.</w:t>
            </w:r>
          </w:p>
          <w:p w:rsidR="00B602F2" w:rsidRPr="00065D96" w:rsidRDefault="00B602F2" w:rsidP="00B602F2">
            <w:pPr>
              <w:spacing w:after="120" w:line="240" w:lineRule="auto"/>
              <w:ind w:right="51"/>
              <w:contextualSpacing/>
              <w:outlineLvl w:val="2"/>
              <w:rPr>
                <w:szCs w:val="24"/>
              </w:rPr>
            </w:pP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</w:tcPr>
          <w:p w:rsidR="00B602F2" w:rsidRPr="00065D96" w:rsidRDefault="00B602F2" w:rsidP="00B602F2">
            <w:pPr>
              <w:spacing w:after="120" w:line="240" w:lineRule="auto"/>
              <w:ind w:left="885" w:right="51"/>
              <w:contextualSpacing/>
              <w:rPr>
                <w:sz w:val="20"/>
                <w:szCs w:val="20"/>
              </w:rPr>
            </w:pPr>
            <w:r w:rsidRPr="00065D96">
              <w:rPr>
                <w:sz w:val="20"/>
                <w:szCs w:val="20"/>
              </w:rPr>
              <w:t>Утверждаю:</w:t>
            </w:r>
          </w:p>
          <w:p w:rsidR="00B602F2" w:rsidRPr="00065D96" w:rsidRDefault="00B602F2" w:rsidP="00B602F2">
            <w:pPr>
              <w:spacing w:after="120" w:line="240" w:lineRule="auto"/>
              <w:ind w:left="885" w:right="51"/>
              <w:contextualSpacing/>
              <w:rPr>
                <w:sz w:val="20"/>
                <w:szCs w:val="20"/>
              </w:rPr>
            </w:pPr>
            <w:r w:rsidRPr="00065D96">
              <w:rPr>
                <w:sz w:val="20"/>
                <w:szCs w:val="20"/>
              </w:rPr>
              <w:t xml:space="preserve">Заведующий МКДОУ </w:t>
            </w:r>
          </w:p>
          <w:p w:rsidR="00B602F2" w:rsidRPr="00065D96" w:rsidRDefault="00B602F2" w:rsidP="00B602F2">
            <w:pPr>
              <w:spacing w:after="120" w:line="240" w:lineRule="auto"/>
              <w:ind w:left="885" w:right="5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Порошинский</w:t>
            </w:r>
            <w:r w:rsidRPr="00065D96">
              <w:rPr>
                <w:sz w:val="20"/>
                <w:szCs w:val="20"/>
              </w:rPr>
              <w:t xml:space="preserve"> детский сад №</w:t>
            </w:r>
            <w:r>
              <w:rPr>
                <w:sz w:val="20"/>
                <w:szCs w:val="20"/>
              </w:rPr>
              <w:t>1</w:t>
            </w:r>
            <w:r w:rsidRPr="00065D96">
              <w:rPr>
                <w:sz w:val="20"/>
                <w:szCs w:val="20"/>
              </w:rPr>
              <w:t xml:space="preserve">2      </w:t>
            </w:r>
          </w:p>
          <w:p w:rsidR="00B602F2" w:rsidRPr="00065D96" w:rsidRDefault="00B602F2" w:rsidP="00B602F2">
            <w:pPr>
              <w:spacing w:after="120" w:line="240" w:lineRule="auto"/>
              <w:ind w:left="885" w:right="5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Потырина А.Л</w:t>
            </w:r>
            <w:r w:rsidRPr="00065D96">
              <w:rPr>
                <w:sz w:val="20"/>
                <w:szCs w:val="20"/>
              </w:rPr>
              <w:t xml:space="preserve">.____________  </w:t>
            </w:r>
          </w:p>
          <w:p w:rsidR="00B602F2" w:rsidRPr="00065D96" w:rsidRDefault="00B602F2" w:rsidP="00B602F2">
            <w:pPr>
              <w:spacing w:after="120" w:line="240" w:lineRule="auto"/>
              <w:ind w:left="885" w:right="51"/>
              <w:contextualSpacing/>
              <w:rPr>
                <w:szCs w:val="24"/>
              </w:rPr>
            </w:pPr>
            <w:r w:rsidRPr="00065D96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137  от  05 сентября 2018</w:t>
            </w:r>
            <w:r w:rsidRPr="00065D96">
              <w:rPr>
                <w:sz w:val="20"/>
                <w:szCs w:val="20"/>
              </w:rPr>
              <w:t>г.</w:t>
            </w:r>
          </w:p>
          <w:p w:rsidR="00B602F2" w:rsidRPr="00065D96" w:rsidRDefault="00B602F2" w:rsidP="00B602F2">
            <w:pPr>
              <w:spacing w:after="120" w:line="240" w:lineRule="auto"/>
              <w:ind w:left="885" w:right="51"/>
              <w:contextualSpacing/>
              <w:jc w:val="right"/>
              <w:outlineLvl w:val="2"/>
              <w:rPr>
                <w:szCs w:val="24"/>
              </w:rPr>
            </w:pPr>
          </w:p>
        </w:tc>
      </w:tr>
    </w:tbl>
    <w:p w:rsidR="00B602F2" w:rsidRDefault="00B602F2" w:rsidP="00B602F2">
      <w:pPr>
        <w:spacing w:after="0" w:line="259" w:lineRule="auto"/>
        <w:rPr>
          <w:b/>
          <w:sz w:val="28"/>
        </w:rPr>
      </w:pPr>
    </w:p>
    <w:p w:rsidR="00501101" w:rsidRDefault="00501101" w:rsidP="00501101">
      <w:pPr>
        <w:spacing w:after="0" w:line="259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      </w:t>
      </w:r>
      <w:r w:rsidRPr="00065D96">
        <w:rPr>
          <w:b/>
          <w:sz w:val="28"/>
        </w:rPr>
        <w:t>Инструкция</w:t>
      </w:r>
      <w:r w:rsidRPr="00FE6BA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44</w:t>
      </w:r>
    </w:p>
    <w:p w:rsidR="00501101" w:rsidRPr="00FE6BAA" w:rsidRDefault="00501101" w:rsidP="00501101">
      <w:pPr>
        <w:spacing w:after="0" w:line="259" w:lineRule="auto"/>
        <w:jc w:val="center"/>
        <w:rPr>
          <w:sz w:val="28"/>
          <w:szCs w:val="28"/>
        </w:rPr>
      </w:pPr>
    </w:p>
    <w:p w:rsidR="00501101" w:rsidRDefault="00501101" w:rsidP="00501101">
      <w:pPr>
        <w:spacing w:after="0" w:line="281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терроризму и действиям</w:t>
      </w:r>
    </w:p>
    <w:p w:rsidR="00501101" w:rsidRDefault="00501101" w:rsidP="00501101">
      <w:pPr>
        <w:spacing w:after="0" w:line="281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экстремальных ситуациях</w:t>
      </w:r>
    </w:p>
    <w:p w:rsidR="00501101" w:rsidRPr="0087086C" w:rsidRDefault="00501101" w:rsidP="00501101">
      <w:pPr>
        <w:spacing w:after="0" w:line="360" w:lineRule="auto"/>
        <w:jc w:val="center"/>
        <w:rPr>
          <w:b/>
          <w:sz w:val="28"/>
          <w:szCs w:val="28"/>
        </w:rPr>
      </w:pPr>
    </w:p>
    <w:p w:rsidR="00501101" w:rsidRDefault="00501101" w:rsidP="00501101">
      <w:pPr>
        <w:spacing w:line="360" w:lineRule="auto"/>
        <w:rPr>
          <w:szCs w:val="24"/>
        </w:rPr>
      </w:pPr>
      <w:r w:rsidRPr="0087086C">
        <w:rPr>
          <w:sz w:val="28"/>
          <w:szCs w:val="28"/>
        </w:rPr>
        <w:t xml:space="preserve"> </w:t>
      </w:r>
      <w:r w:rsidRPr="00CF5FDD">
        <w:rPr>
          <w:szCs w:val="24"/>
        </w:rPr>
        <w:t xml:space="preserve">Для предупреждения и предотвращения террористических актов в </w:t>
      </w:r>
      <w:r>
        <w:rPr>
          <w:szCs w:val="24"/>
        </w:rPr>
        <w:t xml:space="preserve">дошкольном </w:t>
      </w:r>
      <w:r w:rsidRPr="00CF5FDD">
        <w:rPr>
          <w:szCs w:val="24"/>
        </w:rPr>
        <w:t xml:space="preserve"> учреждении</w:t>
      </w:r>
    </w:p>
    <w:p w:rsidR="00501101" w:rsidRPr="00CF5FDD" w:rsidRDefault="00501101" w:rsidP="00501101">
      <w:pPr>
        <w:spacing w:line="360" w:lineRule="auto"/>
        <w:rPr>
          <w:szCs w:val="24"/>
        </w:rPr>
      </w:pPr>
      <w:r w:rsidRPr="00CF5FDD">
        <w:rPr>
          <w:szCs w:val="24"/>
        </w:rPr>
        <w:t xml:space="preserve"> и на его территории разработана настоящая «Инструкция по противодействию терроризму и действиям в экстремальных ситуациях», требования которой долж</w:t>
      </w:r>
      <w:r w:rsidRPr="00CF5FDD">
        <w:rPr>
          <w:szCs w:val="24"/>
        </w:rPr>
        <w:softHyphen/>
        <w:t>ны строго соблюдать, постоянный состав (воспитатели, младшие воспитатели, педагоги, служа</w:t>
      </w:r>
      <w:r w:rsidRPr="00CF5FDD">
        <w:rPr>
          <w:szCs w:val="24"/>
        </w:rPr>
        <w:softHyphen/>
        <w:t>щие, рабочие) и воспитанники  дошкольного уч</w:t>
      </w:r>
      <w:r w:rsidRPr="00CF5FDD">
        <w:rPr>
          <w:szCs w:val="24"/>
        </w:rPr>
        <w:softHyphen/>
        <w:t xml:space="preserve">реждения. </w:t>
      </w:r>
      <w:r w:rsidRPr="00CF5FDD">
        <w:rPr>
          <w:szCs w:val="24"/>
        </w:rPr>
        <w:br/>
        <w:t>          Настоящая инструкция  разработана на основе рекомендаций Службы по борьбе с терроризмом Управления ФСБ России на основе анализа документальных материалов органов МВД и ФСБ России, связанных с рассле</w:t>
      </w:r>
      <w:r w:rsidRPr="00CF5FDD">
        <w:rPr>
          <w:szCs w:val="24"/>
        </w:rPr>
        <w:softHyphen/>
        <w:t>дованием преступлений, с</w:t>
      </w:r>
      <w:r w:rsidRPr="00CF5FDD">
        <w:rPr>
          <w:b/>
          <w:bCs/>
          <w:szCs w:val="24"/>
        </w:rPr>
        <w:t xml:space="preserve"> </w:t>
      </w:r>
      <w:r w:rsidRPr="00CF5FDD">
        <w:rPr>
          <w:szCs w:val="24"/>
        </w:rPr>
        <w:t xml:space="preserve">учетом особенностей поведения человека в экстремальных и чрезвычайных ситуациях. </w:t>
      </w:r>
      <w:r w:rsidRPr="00CF5FDD">
        <w:rPr>
          <w:szCs w:val="24"/>
        </w:rPr>
        <w:br/>
        <w:t>          Учитывая возможность совершения террористических актов на террито</w:t>
      </w:r>
      <w:r w:rsidRPr="00CF5FDD">
        <w:rPr>
          <w:szCs w:val="24"/>
        </w:rPr>
        <w:softHyphen/>
        <w:t xml:space="preserve">рии дошкольного учреждения, перед администрацией и коллективом встают задачи как по обеспечению их безопасности, так и по выработке и выполнению плана действий в случае поступления сообщений, содержащих угрозы террористического характера. </w:t>
      </w:r>
      <w:r w:rsidRPr="00CF5FDD">
        <w:rPr>
          <w:szCs w:val="24"/>
        </w:rPr>
        <w:br/>
        <w:t xml:space="preserve">          Цель данной инструкции - помочь администрации и коллективу правильно  ориентироваться и действовать в экстремальных и чрезвычайных ситуациях, а также обеспечить условия, способствующие расследованию преступлений правоохранительными органами. </w:t>
      </w:r>
    </w:p>
    <w:p w:rsidR="00501101" w:rsidRPr="00CF5FDD" w:rsidRDefault="00501101" w:rsidP="00501101">
      <w:pPr>
        <w:spacing w:line="360" w:lineRule="auto"/>
        <w:rPr>
          <w:szCs w:val="24"/>
        </w:rPr>
      </w:pPr>
    </w:p>
    <w:p w:rsidR="00501101" w:rsidRPr="00CF5FDD" w:rsidRDefault="00501101" w:rsidP="00501101">
      <w:pPr>
        <w:spacing w:line="360" w:lineRule="auto"/>
        <w:rPr>
          <w:bCs/>
          <w:szCs w:val="24"/>
        </w:rPr>
      </w:pPr>
      <w:r w:rsidRPr="00CF5FDD">
        <w:rPr>
          <w:b/>
          <w:bCs/>
          <w:szCs w:val="24"/>
        </w:rPr>
        <w:t>Часть 1.</w:t>
      </w:r>
      <w:r w:rsidRPr="00CF5FDD">
        <w:rPr>
          <w:bCs/>
          <w:szCs w:val="24"/>
        </w:rPr>
        <w:t xml:space="preserve"> Действия сотрудников дошкольного учреждения при возникновении угрозы совершения террористического акта в здании дошкольного учреждения</w:t>
      </w:r>
    </w:p>
    <w:p w:rsidR="00501101" w:rsidRPr="00CF5FDD" w:rsidRDefault="00501101" w:rsidP="00501101">
      <w:pPr>
        <w:spacing w:line="360" w:lineRule="auto"/>
        <w:rPr>
          <w:bCs/>
          <w:szCs w:val="24"/>
        </w:rPr>
      </w:pPr>
      <w:r w:rsidRPr="00CF5FDD">
        <w:rPr>
          <w:bCs/>
          <w:szCs w:val="24"/>
        </w:rPr>
        <w:t xml:space="preserve"> и на его территории </w:t>
      </w:r>
    </w:p>
    <w:p w:rsidR="00501101" w:rsidRPr="00CF5FDD" w:rsidRDefault="00501101" w:rsidP="00501101">
      <w:pPr>
        <w:spacing w:line="360" w:lineRule="auto"/>
        <w:rPr>
          <w:b/>
          <w:bCs/>
          <w:szCs w:val="24"/>
        </w:rPr>
      </w:pPr>
      <w:r w:rsidRPr="00CF5FDD">
        <w:rPr>
          <w:b/>
          <w:bCs/>
          <w:szCs w:val="24"/>
        </w:rPr>
        <w:t xml:space="preserve">ОБНАРУЖЕНИЕ ПОДОЗРИТЕЛЬНОГО ПРЕДМЕТА, </w:t>
      </w:r>
    </w:p>
    <w:p w:rsidR="00501101" w:rsidRPr="00CF5FDD" w:rsidRDefault="00501101" w:rsidP="00501101">
      <w:pPr>
        <w:spacing w:line="360" w:lineRule="auto"/>
        <w:rPr>
          <w:b/>
          <w:bCs/>
          <w:szCs w:val="24"/>
        </w:rPr>
      </w:pPr>
      <w:proofErr w:type="gramStart"/>
      <w:r w:rsidRPr="00CF5FDD">
        <w:rPr>
          <w:b/>
          <w:bCs/>
          <w:szCs w:val="24"/>
        </w:rPr>
        <w:t>КОТОРЫЙ</w:t>
      </w:r>
      <w:proofErr w:type="gramEnd"/>
      <w:r w:rsidRPr="00CF5FDD">
        <w:rPr>
          <w:b/>
          <w:bCs/>
          <w:szCs w:val="24"/>
        </w:rPr>
        <w:t xml:space="preserve"> МОЖЕТ ОКАЗАТЬСЯ ВЗРЫВНЫМ УСТРОЙСТВОМ</w:t>
      </w:r>
    </w:p>
    <w:p w:rsidR="00501101" w:rsidRPr="00CF5FDD" w:rsidRDefault="00501101" w:rsidP="00501101">
      <w:pPr>
        <w:numPr>
          <w:ilvl w:val="1"/>
          <w:numId w:val="1"/>
        </w:numPr>
        <w:spacing w:after="0" w:line="360" w:lineRule="auto"/>
        <w:ind w:left="0" w:firstLine="0"/>
        <w:rPr>
          <w:szCs w:val="24"/>
        </w:rPr>
      </w:pPr>
      <w:r w:rsidRPr="00CF5FDD">
        <w:rPr>
          <w:szCs w:val="24"/>
        </w:rPr>
        <w:lastRenderedPageBreak/>
        <w:t xml:space="preserve">В последнее время часто отмечаются случаи обнаружения подозрительных предметов, которые могут оказаться взрывными устройствами. Что предпринимать для уменьшения вероятности нахождения их на территории дошкольного учреждения, как вести себя при их обнаружении? </w:t>
      </w:r>
      <w:r w:rsidRPr="00CF5FDD">
        <w:rPr>
          <w:szCs w:val="24"/>
        </w:rPr>
        <w:br/>
        <w:t>1.2.  Если обнаруженный предмет не должен, как вам кажется, находить</w:t>
      </w:r>
      <w:r w:rsidRPr="00CF5FDD">
        <w:rPr>
          <w:szCs w:val="24"/>
        </w:rPr>
        <w:softHyphen/>
        <w:t xml:space="preserve">ся «в этом месте и в это время», не оставляйте этот факт без внимания. </w:t>
      </w:r>
      <w:r w:rsidRPr="00CF5FDD">
        <w:rPr>
          <w:szCs w:val="24"/>
        </w:rPr>
        <w:br/>
        <w:t xml:space="preserve">1.3.   В случае обнаружения подозрительного предмета незамедлительно сообщите о случившемся администрации, в правоохранительные органы по телефонам территориальных подразделений ФСБ и МВД России. </w:t>
      </w:r>
      <w:r w:rsidRPr="00CF5FDD">
        <w:rPr>
          <w:szCs w:val="24"/>
        </w:rPr>
        <w:br/>
        <w:t xml:space="preserve">1.4.   Не трогайте, не вскрывайте и не передвигайте находку. </w:t>
      </w:r>
      <w:r w:rsidRPr="00CF5FDD">
        <w:rPr>
          <w:szCs w:val="24"/>
        </w:rPr>
        <w:br/>
        <w:t xml:space="preserve">1.5.   Зафиксируйте время обнаружения находки. </w:t>
      </w:r>
      <w:r w:rsidRPr="00CF5FDD">
        <w:rPr>
          <w:szCs w:val="24"/>
        </w:rPr>
        <w:br/>
        <w:t xml:space="preserve">1.6.   Постарайтесь сделать так, чтобы люди отошли как можно дальше от опасной находки; </w:t>
      </w:r>
      <w:r w:rsidRPr="00CF5FDD">
        <w:rPr>
          <w:szCs w:val="24"/>
        </w:rPr>
        <w:br/>
        <w:t xml:space="preserve">1.7.   Обязательно дождитесь прибытия оперативно-следственной группы, не забывайте, что вы являетесь самым важным очевидцем. </w:t>
      </w:r>
      <w:r w:rsidRPr="00CF5FDD">
        <w:rPr>
          <w:szCs w:val="24"/>
        </w:rPr>
        <w:br/>
        <w:t>1.8.    До прибытия оперативно-следственной группы следует находиться на безопасном расстоянии от обнаруженного предмета в со</w:t>
      </w:r>
      <w:r w:rsidRPr="00CF5FDD">
        <w:rPr>
          <w:szCs w:val="24"/>
        </w:rPr>
        <w:softHyphen/>
        <w:t xml:space="preserve">ответствии с таблицей, приведенной ниже. </w:t>
      </w:r>
      <w:r w:rsidRPr="00CF5FDD">
        <w:rPr>
          <w:szCs w:val="24"/>
        </w:rPr>
        <w:br/>
      </w:r>
      <w:r w:rsidRPr="00CF5FDD">
        <w:rPr>
          <w:b/>
          <w:bCs/>
          <w:szCs w:val="24"/>
        </w:rPr>
        <w:t xml:space="preserve">                                  </w:t>
      </w:r>
      <w:r w:rsidRPr="00CF5FDD">
        <w:rPr>
          <w:b/>
          <w:bCs/>
          <w:szCs w:val="24"/>
        </w:rPr>
        <w:br/>
        <w:t xml:space="preserve">                                  Рекомендуемые зоны эвакуации и оцепления </w:t>
      </w:r>
      <w:r w:rsidRPr="00CF5FDD">
        <w:rPr>
          <w:b/>
          <w:bCs/>
          <w:szCs w:val="24"/>
        </w:rPr>
        <w:br/>
        <w:t xml:space="preserve">            при обнаружении взрывного устройства или подозрительного предмета, </w:t>
      </w:r>
      <w:r w:rsidRPr="00CF5FDD">
        <w:rPr>
          <w:b/>
          <w:bCs/>
          <w:szCs w:val="24"/>
        </w:rPr>
        <w:br/>
        <w:t xml:space="preserve">                                  который может оказаться взрывным устройством </w:t>
      </w:r>
      <w:r w:rsidRPr="00CF5FDD">
        <w:rPr>
          <w:b/>
          <w:bCs/>
          <w:szCs w:val="24"/>
        </w:rPr>
        <w:br/>
      </w:r>
      <w:r w:rsidRPr="00CF5FDD">
        <w:rPr>
          <w:b/>
          <w:bCs/>
          <w:szCs w:val="24"/>
        </w:rPr>
        <w:br/>
      </w:r>
      <w:r w:rsidRPr="00CF5FDD">
        <w:rPr>
          <w:szCs w:val="24"/>
        </w:rPr>
        <w:t xml:space="preserve">              1. Граната                                                  </w:t>
      </w:r>
      <w:smartTag w:uri="urn:schemas-microsoft-com:office:smarttags" w:element="metricconverter">
        <w:smartTagPr>
          <w:attr w:name="ProductID" w:val="200 м"/>
        </w:smartTagPr>
        <w:r w:rsidRPr="00CF5FDD">
          <w:rPr>
            <w:szCs w:val="24"/>
          </w:rPr>
          <w:t>200 м</w:t>
        </w:r>
      </w:smartTag>
      <w:r w:rsidRPr="00CF5FDD">
        <w:rPr>
          <w:szCs w:val="24"/>
        </w:rPr>
        <w:t xml:space="preserve"> </w:t>
      </w:r>
      <w:r w:rsidRPr="00CF5FDD">
        <w:rPr>
          <w:szCs w:val="24"/>
        </w:rPr>
        <w:br/>
        <w:t xml:space="preserve">              2. Тротиловая шашка                               </w:t>
      </w:r>
      <w:smartTag w:uri="urn:schemas-microsoft-com:office:smarttags" w:element="metricconverter">
        <w:smartTagPr>
          <w:attr w:name="ProductID" w:val="100 м"/>
        </w:smartTagPr>
        <w:r w:rsidRPr="00CF5FDD">
          <w:rPr>
            <w:szCs w:val="24"/>
          </w:rPr>
          <w:t>100 м</w:t>
        </w:r>
      </w:smartTag>
      <w:r w:rsidRPr="00CF5FDD">
        <w:rPr>
          <w:szCs w:val="24"/>
        </w:rPr>
        <w:t xml:space="preserve"> </w:t>
      </w:r>
      <w:r w:rsidRPr="00CF5FDD">
        <w:rPr>
          <w:szCs w:val="24"/>
        </w:rPr>
        <w:br/>
        <w:t xml:space="preserve">              3. Пивная банка 0,33 литра                     </w:t>
      </w:r>
      <w:smartTag w:uri="urn:schemas-microsoft-com:office:smarttags" w:element="metricconverter">
        <w:smartTagPr>
          <w:attr w:name="ProductID" w:val="100 м"/>
        </w:smartTagPr>
        <w:r w:rsidRPr="00CF5FDD">
          <w:rPr>
            <w:szCs w:val="24"/>
          </w:rPr>
          <w:t>100 м</w:t>
        </w:r>
      </w:smartTag>
      <w:r w:rsidRPr="00CF5FDD">
        <w:rPr>
          <w:szCs w:val="24"/>
        </w:rPr>
        <w:t xml:space="preserve"> </w:t>
      </w:r>
      <w:r w:rsidRPr="00CF5FDD">
        <w:rPr>
          <w:szCs w:val="24"/>
        </w:rPr>
        <w:br/>
        <w:t xml:space="preserve">              6. Мина МОН-50,                                     </w:t>
      </w:r>
      <w:smartTag w:uri="urn:schemas-microsoft-com:office:smarttags" w:element="metricconverter">
        <w:smartTagPr>
          <w:attr w:name="ProductID" w:val="100 м"/>
        </w:smartTagPr>
        <w:r w:rsidRPr="00CF5FDD">
          <w:rPr>
            <w:szCs w:val="24"/>
          </w:rPr>
          <w:t>100 м</w:t>
        </w:r>
      </w:smartTag>
      <w:r w:rsidRPr="00CF5FDD">
        <w:rPr>
          <w:szCs w:val="24"/>
        </w:rPr>
        <w:t xml:space="preserve"> </w:t>
      </w:r>
      <w:r w:rsidRPr="00CF5FDD">
        <w:rPr>
          <w:szCs w:val="24"/>
        </w:rPr>
        <w:br/>
        <w:t xml:space="preserve">              7. Чемодан (кейс)                                      </w:t>
      </w:r>
      <w:smartTag w:uri="urn:schemas-microsoft-com:office:smarttags" w:element="metricconverter">
        <w:smartTagPr>
          <w:attr w:name="ProductID" w:val="250 м"/>
        </w:smartTagPr>
        <w:r w:rsidRPr="00CF5FDD">
          <w:rPr>
            <w:szCs w:val="24"/>
          </w:rPr>
          <w:t>250 м</w:t>
        </w:r>
      </w:smartTag>
      <w:r w:rsidRPr="00CF5FDD">
        <w:rPr>
          <w:szCs w:val="24"/>
        </w:rPr>
        <w:t xml:space="preserve"> </w:t>
      </w:r>
      <w:r w:rsidRPr="00CF5FDD">
        <w:rPr>
          <w:szCs w:val="24"/>
        </w:rPr>
        <w:br/>
        <w:t xml:space="preserve">              8. Дорожный чемодан                              </w:t>
      </w:r>
      <w:smartTag w:uri="urn:schemas-microsoft-com:office:smarttags" w:element="metricconverter">
        <w:smartTagPr>
          <w:attr w:name="ProductID" w:val="350 м"/>
        </w:smartTagPr>
        <w:r w:rsidRPr="00CF5FDD">
          <w:rPr>
            <w:szCs w:val="24"/>
          </w:rPr>
          <w:t>350 м</w:t>
        </w:r>
      </w:smartTag>
      <w:r w:rsidRPr="00CF5FDD">
        <w:rPr>
          <w:szCs w:val="24"/>
        </w:rPr>
        <w:t xml:space="preserve"> </w:t>
      </w:r>
      <w:r w:rsidRPr="00CF5FDD">
        <w:rPr>
          <w:szCs w:val="24"/>
        </w:rPr>
        <w:br/>
        <w:t xml:space="preserve">              9. Легковой автомобиль                           </w:t>
      </w:r>
      <w:smartTag w:uri="urn:schemas-microsoft-com:office:smarttags" w:element="metricconverter">
        <w:smartTagPr>
          <w:attr w:name="ProductID" w:val="600 м"/>
        </w:smartTagPr>
        <w:r w:rsidRPr="00CF5FDD">
          <w:rPr>
            <w:szCs w:val="24"/>
          </w:rPr>
          <w:t>600 м</w:t>
        </w:r>
      </w:smartTag>
      <w:r w:rsidRPr="00CF5FDD">
        <w:rPr>
          <w:szCs w:val="24"/>
        </w:rPr>
        <w:t xml:space="preserve"> </w:t>
      </w:r>
      <w:r w:rsidRPr="00CF5FDD">
        <w:rPr>
          <w:szCs w:val="24"/>
        </w:rPr>
        <w:br/>
        <w:t xml:space="preserve">             10.Микроавтобус                                       </w:t>
      </w:r>
      <w:smartTag w:uri="urn:schemas-microsoft-com:office:smarttags" w:element="metricconverter">
        <w:smartTagPr>
          <w:attr w:name="ProductID" w:val="900 м"/>
        </w:smartTagPr>
        <w:r w:rsidRPr="00CF5FDD">
          <w:rPr>
            <w:szCs w:val="24"/>
          </w:rPr>
          <w:t>900 м</w:t>
        </w:r>
      </w:smartTag>
      <w:r w:rsidRPr="00CF5FDD">
        <w:rPr>
          <w:szCs w:val="24"/>
        </w:rPr>
        <w:t xml:space="preserve"> </w:t>
      </w:r>
      <w:r w:rsidRPr="00CF5FDD">
        <w:rPr>
          <w:szCs w:val="24"/>
        </w:rPr>
        <w:br/>
        <w:t xml:space="preserve">             12. Грузовая автомашина (фургон)        </w:t>
      </w:r>
      <w:smartTag w:uri="urn:schemas-microsoft-com:office:smarttags" w:element="metricconverter">
        <w:smartTagPr>
          <w:attr w:name="ProductID" w:val="1500 м"/>
        </w:smartTagPr>
        <w:r w:rsidRPr="00CF5FDD">
          <w:rPr>
            <w:szCs w:val="24"/>
          </w:rPr>
          <w:t>1500 м</w:t>
        </w:r>
      </w:smartTag>
      <w:r w:rsidRPr="00CF5FDD">
        <w:rPr>
          <w:szCs w:val="24"/>
        </w:rPr>
        <w:t xml:space="preserve"> </w:t>
      </w:r>
      <w:r w:rsidRPr="00CF5FDD">
        <w:rPr>
          <w:szCs w:val="24"/>
        </w:rPr>
        <w:br/>
      </w:r>
      <w:r w:rsidRPr="00CF5FDD">
        <w:rPr>
          <w:szCs w:val="24"/>
        </w:rPr>
        <w:br/>
        <w:t>1.9.     В случае необходимости или по указанию правоохранительных орга</w:t>
      </w:r>
      <w:r w:rsidRPr="00CF5FDD">
        <w:rPr>
          <w:szCs w:val="24"/>
        </w:rPr>
        <w:softHyphen/>
        <w:t xml:space="preserve">нов и спецслужб руководитель или лицо, его заменяющее, подает команду для осуществления эвакуации личного состава согласно плану эвакуации. </w:t>
      </w:r>
      <w:r w:rsidRPr="00CF5FDD">
        <w:rPr>
          <w:szCs w:val="24"/>
        </w:rPr>
        <w:br/>
        <w:t xml:space="preserve">1.10.  </w:t>
      </w:r>
      <w:r w:rsidRPr="00CF5FDD">
        <w:rPr>
          <w:b/>
          <w:bCs/>
          <w:szCs w:val="24"/>
        </w:rPr>
        <w:t>Помните</w:t>
      </w:r>
      <w:r w:rsidRPr="00CF5FDD">
        <w:rPr>
          <w:b/>
          <w:szCs w:val="24"/>
        </w:rPr>
        <w:t>: мы не</w:t>
      </w:r>
      <w:r w:rsidRPr="00CF5FDD">
        <w:rPr>
          <w:b/>
          <w:szCs w:val="24"/>
        </w:rPr>
        <w:softHyphen/>
        <w:t>сём персональную ответственность за жизнь и здоровье детей</w:t>
      </w:r>
      <w:r w:rsidRPr="00CF5FDD">
        <w:rPr>
          <w:szCs w:val="24"/>
        </w:rPr>
        <w:t xml:space="preserve">. </w:t>
      </w:r>
      <w:r w:rsidRPr="00CF5FDD">
        <w:rPr>
          <w:szCs w:val="24"/>
        </w:rPr>
        <w:br/>
        <w:t xml:space="preserve">1.11.  Заместитель директора по АХЧ обеспечивает возможность беспрепятственного подъезда к </w:t>
      </w:r>
      <w:r w:rsidRPr="00CF5FDD">
        <w:rPr>
          <w:szCs w:val="24"/>
        </w:rPr>
        <w:lastRenderedPageBreak/>
        <w:t xml:space="preserve">месту обнаружения подозрительного предмета автомашин правоохранительных органов, скорой медицинской помощи, пожарной охраны, сотрудников министерства по чрезвычайным ситуациям, служб эксплуатации. </w:t>
      </w:r>
      <w:r w:rsidRPr="00CF5FDD">
        <w:rPr>
          <w:szCs w:val="24"/>
        </w:rPr>
        <w:br/>
        <w:t>1.12.  Лицам, обнаружившим опасный или подозрительный предмет, до при</w:t>
      </w:r>
      <w:r w:rsidRPr="00CF5FDD">
        <w:rPr>
          <w:szCs w:val="24"/>
        </w:rPr>
        <w:softHyphen/>
        <w:t>бытия оперативно-следственной группы находиться на безопасном расстоянии от этого предмета в готовности дать показания, касающиеся слу</w:t>
      </w:r>
      <w:r w:rsidRPr="00CF5FDD">
        <w:rPr>
          <w:szCs w:val="24"/>
        </w:rPr>
        <w:softHyphen/>
        <w:t xml:space="preserve">чившегося. </w:t>
      </w:r>
      <w:r w:rsidRPr="00CF5FDD">
        <w:rPr>
          <w:szCs w:val="24"/>
        </w:rPr>
        <w:br/>
        <w:t xml:space="preserve">1.13.   </w:t>
      </w:r>
      <w:r w:rsidRPr="00CF5FDD">
        <w:rPr>
          <w:b/>
          <w:bCs/>
          <w:szCs w:val="24"/>
        </w:rPr>
        <w:t>Помните</w:t>
      </w:r>
      <w:r w:rsidRPr="00CF5FDD">
        <w:rPr>
          <w:b/>
          <w:bCs/>
          <w:i/>
          <w:iCs/>
          <w:szCs w:val="24"/>
        </w:rPr>
        <w:t xml:space="preserve">: </w:t>
      </w:r>
      <w:r w:rsidRPr="00CF5FDD">
        <w:rPr>
          <w:szCs w:val="24"/>
        </w:rPr>
        <w:t>внешний вид предмета может скрывать его настоящее назна</w:t>
      </w:r>
      <w:r w:rsidRPr="00CF5FDD">
        <w:rPr>
          <w:szCs w:val="24"/>
        </w:rPr>
        <w:softHyphen/>
        <w:t xml:space="preserve">чение. В качестве камуфляжа для взрывных устройств используются обычные бытовые предметы: сумки, пакеты, свертки, коробки, игрушки и т.п. </w:t>
      </w:r>
      <w:r w:rsidRPr="00CF5FDD">
        <w:rPr>
          <w:szCs w:val="24"/>
        </w:rPr>
        <w:br/>
        <w:t xml:space="preserve">1.14.   </w:t>
      </w:r>
      <w:r w:rsidRPr="00CF5FDD">
        <w:rPr>
          <w:b/>
          <w:bCs/>
          <w:i/>
          <w:iCs/>
          <w:szCs w:val="24"/>
        </w:rPr>
        <w:t>Не предпринимайте самостоятельно никаких дейст</w:t>
      </w:r>
      <w:r w:rsidRPr="00CF5FDD">
        <w:rPr>
          <w:b/>
          <w:bCs/>
          <w:i/>
          <w:iCs/>
          <w:szCs w:val="24"/>
        </w:rPr>
        <w:softHyphen/>
        <w:t xml:space="preserve">вий </w:t>
      </w:r>
      <w:proofErr w:type="gramStart"/>
      <w:r w:rsidRPr="00CF5FDD">
        <w:rPr>
          <w:b/>
          <w:bCs/>
          <w:i/>
          <w:iCs/>
          <w:szCs w:val="24"/>
        </w:rPr>
        <w:t>со</w:t>
      </w:r>
      <w:proofErr w:type="gramEnd"/>
      <w:r w:rsidRPr="00CF5FDD">
        <w:rPr>
          <w:b/>
          <w:bCs/>
          <w:i/>
          <w:iCs/>
          <w:szCs w:val="24"/>
        </w:rPr>
        <w:t xml:space="preserve"> взрывными устройствами или подозрительными предметами - это может привести к взрыву, многочисленным жертвам и разрушениям!</w:t>
      </w:r>
      <w:r w:rsidRPr="00CF5FDD">
        <w:rPr>
          <w:szCs w:val="24"/>
        </w:rPr>
        <w:t xml:space="preserve"> </w:t>
      </w:r>
    </w:p>
    <w:p w:rsidR="00501101" w:rsidRPr="00CF5FDD" w:rsidRDefault="00501101" w:rsidP="00501101">
      <w:pPr>
        <w:spacing w:line="360" w:lineRule="auto"/>
        <w:rPr>
          <w:b/>
          <w:szCs w:val="24"/>
        </w:rPr>
      </w:pPr>
      <w:r w:rsidRPr="00CF5FDD">
        <w:rPr>
          <w:b/>
          <w:szCs w:val="24"/>
        </w:rPr>
        <w:t>1.2. ПОСТУПЛЕНИЕ УГРОЗЫ ПО ТЕЛЕФОНУ</w:t>
      </w:r>
    </w:p>
    <w:p w:rsidR="00501101" w:rsidRPr="00CF5FDD" w:rsidRDefault="00501101" w:rsidP="00501101">
      <w:pPr>
        <w:spacing w:line="360" w:lineRule="auto"/>
        <w:rPr>
          <w:szCs w:val="24"/>
        </w:rPr>
      </w:pPr>
      <w:r w:rsidRPr="00CF5FDD">
        <w:rPr>
          <w:szCs w:val="24"/>
        </w:rPr>
        <w:t>2.1.  В</w:t>
      </w:r>
      <w:r w:rsidRPr="00CF5FDD">
        <w:rPr>
          <w:b/>
          <w:bCs/>
          <w:szCs w:val="24"/>
        </w:rPr>
        <w:t xml:space="preserve"> </w:t>
      </w:r>
      <w:r w:rsidRPr="00CF5FDD">
        <w:rPr>
          <w:szCs w:val="24"/>
        </w:rPr>
        <w:t>настоящее время телефон является основным каналом поступления сообщений, содержащих информацию о заложенных взрывных устройствах, о за</w:t>
      </w:r>
      <w:r w:rsidRPr="00CF5FDD">
        <w:rPr>
          <w:szCs w:val="24"/>
        </w:rPr>
        <w:softHyphen/>
        <w:t xml:space="preserve">хвате людей в заложники, вымогательстве и шантаже. </w:t>
      </w:r>
      <w:r w:rsidRPr="00CF5FDD">
        <w:rPr>
          <w:szCs w:val="24"/>
        </w:rPr>
        <w:br/>
        <w:t xml:space="preserve">2.2.  Не оставляйте без внимания ни одного подобного сигнала. Немедленно доложите об этом заведующей или лицу, его замещающего, для принятия соответствующих мер и сообщения о поступившей угрозе в правоохранительные органы, в управление образования. </w:t>
      </w:r>
      <w:r w:rsidRPr="00CF5FDD">
        <w:rPr>
          <w:szCs w:val="24"/>
        </w:rPr>
        <w:br/>
        <w:t xml:space="preserve">2.3.  Постарайтесь дословно запомнить разговор и зафиксировать его на бумаге. </w:t>
      </w:r>
      <w:r w:rsidRPr="00CF5FDD">
        <w:rPr>
          <w:szCs w:val="24"/>
        </w:rPr>
        <w:br/>
        <w:t>2.4.  Не распространяйтесь о факте разговора и его содержании, максималь</w:t>
      </w:r>
      <w:r w:rsidRPr="00CF5FDD">
        <w:rPr>
          <w:szCs w:val="24"/>
        </w:rPr>
        <w:softHyphen/>
        <w:t xml:space="preserve">но ограничьте число людей, владеющих информацией. </w:t>
      </w:r>
      <w:r w:rsidRPr="00CF5FDD">
        <w:rPr>
          <w:szCs w:val="24"/>
        </w:rPr>
        <w:br/>
        <w:t>2.5.  </w:t>
      </w:r>
      <w:proofErr w:type="gramStart"/>
      <w:r w:rsidRPr="00CF5FDD">
        <w:rPr>
          <w:szCs w:val="24"/>
        </w:rPr>
        <w:t xml:space="preserve">По ходу разговора отметьте пол, возраст звонившего и особенности его речи: </w:t>
      </w:r>
      <w:r w:rsidRPr="00CF5FDD">
        <w:rPr>
          <w:szCs w:val="24"/>
        </w:rPr>
        <w:br/>
        <w:t xml:space="preserve">голос (громкий или тихий, низкий или высокий), темп речи (быстрый или медленный), произношение (отчетливое, искаженное, с заиканием, шепелявое, с акцентом или диалектом), манера речи (развязная, с издевкой, с нецензурными выражениями); </w:t>
      </w:r>
      <w:r w:rsidRPr="00CF5FDD">
        <w:rPr>
          <w:szCs w:val="24"/>
        </w:rPr>
        <w:br/>
        <w:t>2.6.</w:t>
      </w:r>
      <w:proofErr w:type="gramEnd"/>
      <w:r w:rsidRPr="00CF5FDD">
        <w:rPr>
          <w:szCs w:val="24"/>
        </w:rPr>
        <w:t>   Обязательно отметьте звуковой фон (шум автомашин или железнодо</w:t>
      </w:r>
      <w:r w:rsidRPr="00CF5FDD">
        <w:rPr>
          <w:szCs w:val="24"/>
        </w:rPr>
        <w:softHyphen/>
        <w:t xml:space="preserve">рожного транспорта, звук теле- или радиоаппаратуры, голоса, </w:t>
      </w:r>
      <w:proofErr w:type="gramStart"/>
      <w:r w:rsidRPr="00CF5FDD">
        <w:rPr>
          <w:szCs w:val="24"/>
        </w:rPr>
        <w:t>другое</w:t>
      </w:r>
      <w:proofErr w:type="gramEnd"/>
      <w:r w:rsidRPr="00CF5FDD">
        <w:rPr>
          <w:szCs w:val="24"/>
        </w:rPr>
        <w:t xml:space="preserve">). </w:t>
      </w:r>
      <w:r w:rsidRPr="00CF5FDD">
        <w:rPr>
          <w:szCs w:val="24"/>
        </w:rPr>
        <w:br/>
        <w:t xml:space="preserve">2.7.  Отметьте характер звонка - городской или междугородный. </w:t>
      </w:r>
      <w:r w:rsidRPr="00CF5FDD">
        <w:rPr>
          <w:szCs w:val="24"/>
        </w:rPr>
        <w:br/>
        <w:t xml:space="preserve">2.8.  Обязательно зафиксируйте точное время начала разговора и его продолжительность. </w:t>
      </w:r>
      <w:r w:rsidRPr="00CF5FDD">
        <w:rPr>
          <w:szCs w:val="24"/>
        </w:rPr>
        <w:br/>
        <w:t>2.9.   В любом случае постарайтесь в ходе разговора получить ответы на сле</w:t>
      </w:r>
      <w:r w:rsidRPr="00CF5FDD">
        <w:rPr>
          <w:szCs w:val="24"/>
        </w:rPr>
        <w:softHyphen/>
        <w:t xml:space="preserve">дующие вопросы: </w:t>
      </w:r>
      <w:r w:rsidRPr="00CF5FDD">
        <w:rPr>
          <w:szCs w:val="24"/>
        </w:rPr>
        <w:br/>
        <w:t xml:space="preserve">- куда, кому, по какому телефону звонит этот человек?  Какие конкретные требования он выдвигает?  Выдвигает требования он лично, выступает в роли посредника или представляет какую-то группу лиц?  На каких условиях он или они согласны отказаться от задуманного? </w:t>
      </w:r>
      <w:r w:rsidRPr="00CF5FDD">
        <w:rPr>
          <w:szCs w:val="24"/>
        </w:rPr>
        <w:br/>
        <w:t xml:space="preserve">Как и когда с ним можно связаться? </w:t>
      </w:r>
      <w:r w:rsidRPr="00CF5FDD">
        <w:rPr>
          <w:szCs w:val="24"/>
        </w:rPr>
        <w:br/>
        <w:t xml:space="preserve">- кому вы </w:t>
      </w:r>
      <w:proofErr w:type="gramStart"/>
      <w:r w:rsidRPr="00CF5FDD">
        <w:rPr>
          <w:szCs w:val="24"/>
        </w:rPr>
        <w:t>можете</w:t>
      </w:r>
      <w:proofErr w:type="gramEnd"/>
      <w:r w:rsidRPr="00CF5FDD">
        <w:rPr>
          <w:szCs w:val="24"/>
        </w:rPr>
        <w:t xml:space="preserve"> или должны сообщить об этом звонке? </w:t>
      </w:r>
      <w:r w:rsidRPr="00CF5FDD">
        <w:rPr>
          <w:szCs w:val="24"/>
        </w:rPr>
        <w:br/>
      </w:r>
      <w:r w:rsidRPr="00CF5FDD">
        <w:rPr>
          <w:szCs w:val="24"/>
        </w:rPr>
        <w:lastRenderedPageBreak/>
        <w:t>2.10.  Постарайтесь добиться от звонящего максимально возможного проме</w:t>
      </w:r>
      <w:r w:rsidRPr="00CF5FDD">
        <w:rPr>
          <w:szCs w:val="24"/>
        </w:rPr>
        <w:softHyphen/>
        <w:t>жутка времени для принятия вами и вашим руководством решений или совер</w:t>
      </w:r>
      <w:r w:rsidRPr="00CF5FDD">
        <w:rPr>
          <w:szCs w:val="24"/>
        </w:rPr>
        <w:softHyphen/>
        <w:t xml:space="preserve">шения каких-либо действий. </w:t>
      </w:r>
      <w:r w:rsidRPr="00CF5FDD">
        <w:rPr>
          <w:szCs w:val="24"/>
        </w:rPr>
        <w:br/>
        <w:t>2.11.  Если возможно, еще в процессе разговора сообщите о нем руководству дошкольного учреждения, если нет - немедленно после его окончания.</w:t>
      </w:r>
    </w:p>
    <w:p w:rsidR="00501101" w:rsidRPr="00CF5FDD" w:rsidRDefault="00501101" w:rsidP="00501101">
      <w:pPr>
        <w:spacing w:line="360" w:lineRule="auto"/>
        <w:rPr>
          <w:b/>
          <w:szCs w:val="24"/>
        </w:rPr>
      </w:pPr>
      <w:r w:rsidRPr="00CF5FDD">
        <w:rPr>
          <w:b/>
          <w:szCs w:val="24"/>
        </w:rPr>
        <w:t>ПОСТУПЛЕНИЕ УГРОЗЫ В ПИСЬМЕННОЙ ФОРМЕ.</w:t>
      </w:r>
    </w:p>
    <w:p w:rsidR="00501101" w:rsidRPr="00CF5FDD" w:rsidRDefault="00501101" w:rsidP="00501101">
      <w:pPr>
        <w:spacing w:line="360" w:lineRule="auto"/>
        <w:rPr>
          <w:szCs w:val="24"/>
        </w:rPr>
      </w:pPr>
      <w:r w:rsidRPr="00CF5FDD">
        <w:rPr>
          <w:szCs w:val="24"/>
        </w:rPr>
        <w:t xml:space="preserve">3.1.    Угрозы в письменной форме могут поступить в дошкольное </w:t>
      </w:r>
      <w:proofErr w:type="gramStart"/>
      <w:r w:rsidRPr="00CF5FDD">
        <w:rPr>
          <w:szCs w:val="24"/>
        </w:rPr>
        <w:t>учреждение</w:t>
      </w:r>
      <w:proofErr w:type="gramEnd"/>
      <w:r w:rsidRPr="00CF5FDD">
        <w:rPr>
          <w:szCs w:val="24"/>
        </w:rPr>
        <w:t xml:space="preserve"> как по почте, так и в результате обнаружения различного рода анонимных материалов (записок, надписей, информации на дискете и т.д.). </w:t>
      </w:r>
      <w:r w:rsidRPr="00CF5FDD">
        <w:rPr>
          <w:szCs w:val="24"/>
        </w:rPr>
        <w:br/>
        <w:t>3.2.    После получения такого документа обращайтесь с ним максимально осторожно. По возможности уберите его в чистый плотно закрываемый поли</w:t>
      </w:r>
      <w:r w:rsidRPr="00CF5FDD">
        <w:rPr>
          <w:szCs w:val="24"/>
        </w:rPr>
        <w:softHyphen/>
        <w:t xml:space="preserve">этиленовый пакет и поместите в отдельную жесткую папку. </w:t>
      </w:r>
      <w:r w:rsidRPr="00CF5FDD">
        <w:rPr>
          <w:szCs w:val="24"/>
        </w:rPr>
        <w:br/>
        <w:t xml:space="preserve">3.3.    Постарайтесь не оставлять на нем отпечатков своих пальцев. </w:t>
      </w:r>
      <w:r w:rsidRPr="00CF5FDD">
        <w:rPr>
          <w:szCs w:val="24"/>
        </w:rPr>
        <w:br/>
        <w:t xml:space="preserve">3.4.    Если документ поступил в конверте - его вскрытие производите только с левой или правой стороны, аккуратно отрезая кромки ножницами. </w:t>
      </w:r>
      <w:r w:rsidRPr="00CF5FDD">
        <w:rPr>
          <w:szCs w:val="24"/>
        </w:rPr>
        <w:br/>
        <w:t>3.5.    Сохраняйте все:</w:t>
      </w:r>
      <w:r w:rsidRPr="00CF5FDD">
        <w:rPr>
          <w:b/>
          <w:bCs/>
          <w:szCs w:val="24"/>
        </w:rPr>
        <w:t xml:space="preserve"> </w:t>
      </w:r>
      <w:r w:rsidRPr="00CF5FDD">
        <w:rPr>
          <w:szCs w:val="24"/>
        </w:rPr>
        <w:t xml:space="preserve">сам документ с текстом, любые вложения, конверт и упаковку - ничего не выбрасывайте. </w:t>
      </w:r>
      <w:r w:rsidRPr="00CF5FDD">
        <w:rPr>
          <w:szCs w:val="24"/>
        </w:rPr>
        <w:br/>
        <w:t xml:space="preserve">3.6.    Не расширяйте круг лиц, знакомившихся с содержанием документа. </w:t>
      </w:r>
      <w:r w:rsidRPr="00CF5FDD">
        <w:rPr>
          <w:szCs w:val="24"/>
        </w:rPr>
        <w:br/>
        <w:t xml:space="preserve">3.7.    Анонимные материалы направляются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получением. </w:t>
      </w:r>
      <w:r w:rsidRPr="00CF5FDD">
        <w:rPr>
          <w:szCs w:val="24"/>
        </w:rPr>
        <w:br/>
        <w:t>3.8.  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указания, также запрещается их мять и сгибать. При исполнении резолюций и других надписей на сопроводительных докумен</w:t>
      </w:r>
      <w:r w:rsidRPr="00CF5FDD">
        <w:rPr>
          <w:szCs w:val="24"/>
        </w:rPr>
        <w:softHyphen/>
        <w:t xml:space="preserve">тах не должно оставаться продавленных следов на анонимных материалах. </w:t>
      </w:r>
    </w:p>
    <w:p w:rsidR="00501101" w:rsidRPr="00CF5FDD" w:rsidRDefault="00501101" w:rsidP="00501101">
      <w:pPr>
        <w:spacing w:line="360" w:lineRule="auto"/>
        <w:rPr>
          <w:b/>
          <w:szCs w:val="24"/>
        </w:rPr>
      </w:pPr>
      <w:r w:rsidRPr="00CF5FDD">
        <w:rPr>
          <w:b/>
          <w:szCs w:val="24"/>
        </w:rPr>
        <w:t>ЗАХВАТ В ЗАЛОЖНИКИ</w:t>
      </w:r>
    </w:p>
    <w:p w:rsidR="00501101" w:rsidRPr="00CF5FDD" w:rsidRDefault="00501101" w:rsidP="00501101">
      <w:pPr>
        <w:spacing w:line="360" w:lineRule="auto"/>
        <w:rPr>
          <w:szCs w:val="24"/>
        </w:rPr>
      </w:pPr>
      <w:r w:rsidRPr="00CF5FDD">
        <w:rPr>
          <w:szCs w:val="24"/>
        </w:rPr>
        <w:t xml:space="preserve">4.1.    Дошкольное учреждение может стать местом захвата или удержания заложников, при этом преступники могут добиваться достижения своих политических целей или получения выкупа. В подобных ситуациях в качестве посредника при переговорах террористы обычно используют руководителей. Во всех случаях жизнь детей становится предметом торга и находится в постоянной опасности. Захват всегда происходит неожиданно. </w:t>
      </w:r>
      <w:r w:rsidRPr="00CF5FDD">
        <w:rPr>
          <w:szCs w:val="24"/>
        </w:rPr>
        <w:br/>
        <w:t xml:space="preserve">4.2.    При захвате людей в заложники необходимо о сложившейся в дошкольном учреждении </w:t>
      </w:r>
      <w:r w:rsidRPr="00CF5FDD">
        <w:rPr>
          <w:szCs w:val="24"/>
        </w:rPr>
        <w:lastRenderedPageBreak/>
        <w:t>ситуации незамедлительно сообщить в пра</w:t>
      </w:r>
      <w:r w:rsidRPr="00CF5FDD">
        <w:rPr>
          <w:szCs w:val="24"/>
        </w:rPr>
        <w:softHyphen/>
        <w:t xml:space="preserve">воохранительные органы. </w:t>
      </w:r>
      <w:r w:rsidRPr="00CF5FDD">
        <w:rPr>
          <w:szCs w:val="24"/>
        </w:rPr>
        <w:br/>
        <w:t xml:space="preserve">4.3.   В ситуации, когда проявились признаки угрозы захвата Вас в заложники, постарайтесь избежать попадания в их число. Немедленно покиньте опасную зону или спрячьтесь. </w:t>
      </w:r>
      <w:r w:rsidRPr="00CF5FDD">
        <w:rPr>
          <w:szCs w:val="24"/>
        </w:rPr>
        <w:br/>
        <w:t>4.4.   Спрятавшись, дождитесь ухода террористов, при первой возможность покиньте убежище и удалитесь. Исключением являются ситуации, когда Вы оказались в поле зрения тер</w:t>
      </w:r>
      <w:r w:rsidRPr="00CF5FDD">
        <w:rPr>
          <w:szCs w:val="24"/>
        </w:rPr>
        <w:softHyphen/>
        <w:t xml:space="preserve">рористов или при высокой вероятности встречи с ними. </w:t>
      </w:r>
      <w:r w:rsidRPr="00CF5FDD">
        <w:rPr>
          <w:szCs w:val="24"/>
        </w:rPr>
        <w:br/>
        <w:t xml:space="preserve">4.5.   Не вступать в переговоры с террористами по собственной инициативе. </w:t>
      </w:r>
      <w:r w:rsidRPr="00CF5FDD">
        <w:rPr>
          <w:szCs w:val="24"/>
        </w:rPr>
        <w:br/>
        <w:t>4.6.   Принять меры к беспрепятственному проходу (проезду) на объект со</w:t>
      </w:r>
      <w:r w:rsidRPr="00CF5FDD">
        <w:rPr>
          <w:szCs w:val="24"/>
        </w:rPr>
        <w:softHyphen/>
        <w:t xml:space="preserve">трудников правоохранительных органов, МЧС, автомашин скорой медицинской помощи. </w:t>
      </w:r>
      <w:r w:rsidRPr="00CF5FDD">
        <w:rPr>
          <w:szCs w:val="24"/>
        </w:rPr>
        <w:br/>
        <w:t xml:space="preserve">4.7.   По прибытии сотрудников спецподразделений ФСБ и МВД оказать им помощь в получении интересующей их информации; </w:t>
      </w:r>
      <w:r w:rsidRPr="00CF5FDD">
        <w:rPr>
          <w:szCs w:val="24"/>
        </w:rPr>
        <w:br/>
        <w:t xml:space="preserve">4.8.   При необходимости выполнять требования преступников, если это не связано с причинением ущерба жизни и здоровью людей, не противоречить преступникам, не рисковать жизнью окружающих и своей собственной. </w:t>
      </w:r>
      <w:r w:rsidRPr="00CF5FDD">
        <w:rPr>
          <w:szCs w:val="24"/>
        </w:rPr>
        <w:br/>
        <w:t xml:space="preserve">4.9.   Не допускать действий, которые могут спровоцировать нападающих к применению оружия и привести к человеческим жертвам. </w:t>
      </w:r>
      <w:r w:rsidRPr="00CF5FDD">
        <w:rPr>
          <w:szCs w:val="24"/>
        </w:rPr>
        <w:br/>
        <w:t xml:space="preserve">4.10. Переносите лишения, оскорбления и унижения, не смотрите в глаза преступникам, не ведите себя вызывающе. </w:t>
      </w:r>
      <w:r w:rsidRPr="00CF5FDD">
        <w:rPr>
          <w:szCs w:val="24"/>
        </w:rPr>
        <w:br/>
        <w:t>4.11. При необходимости выполняйте требования преступников, не противо</w:t>
      </w:r>
      <w:r w:rsidRPr="00CF5FDD">
        <w:rPr>
          <w:szCs w:val="24"/>
        </w:rPr>
        <w:softHyphen/>
        <w:t xml:space="preserve">речьте им, не рискуйте жизнью окружающих и своей собственной, старайтесь не допускать истерик и паники. </w:t>
      </w:r>
      <w:r w:rsidRPr="00CF5FDD">
        <w:rPr>
          <w:szCs w:val="24"/>
        </w:rPr>
        <w:br/>
        <w:t>4.12. На совершение любых действий (сесть, встать, попить, сходить в туа</w:t>
      </w:r>
      <w:r w:rsidRPr="00CF5FDD">
        <w:rPr>
          <w:szCs w:val="24"/>
        </w:rPr>
        <w:softHyphen/>
        <w:t xml:space="preserve">лет) спрашивайте разрешение. </w:t>
      </w:r>
      <w:r w:rsidRPr="00CF5FDD">
        <w:rPr>
          <w:szCs w:val="24"/>
        </w:rPr>
        <w:br/>
        <w:t xml:space="preserve">4.13. Если вы ранены, постарайтесь не двигаться, этим вы сократите </w:t>
      </w:r>
      <w:proofErr w:type="spellStart"/>
      <w:r w:rsidRPr="00CF5FDD">
        <w:rPr>
          <w:szCs w:val="24"/>
        </w:rPr>
        <w:t>потерюкрови</w:t>
      </w:r>
      <w:proofErr w:type="spellEnd"/>
      <w:r w:rsidRPr="00CF5FDD">
        <w:rPr>
          <w:szCs w:val="24"/>
        </w:rPr>
        <w:t xml:space="preserve">. </w:t>
      </w:r>
      <w:r w:rsidRPr="00CF5FDD">
        <w:rPr>
          <w:szCs w:val="24"/>
        </w:rPr>
        <w:br/>
        <w:t>4.14.</w:t>
      </w:r>
      <w:r w:rsidRPr="00CF5FDD">
        <w:rPr>
          <w:b/>
          <w:szCs w:val="24"/>
        </w:rPr>
        <w:t xml:space="preserve">Помните: ваша цель - остаться в живых. </w:t>
      </w:r>
      <w:r w:rsidRPr="00CF5FDD">
        <w:rPr>
          <w:szCs w:val="24"/>
        </w:rPr>
        <w:br/>
        <w:t>4.15. Будьте внимательны, постарайтесь запомнить приметы преступников, отличительные черты их лиц, одежду, имена, клички, возможные шрамы и та</w:t>
      </w:r>
      <w:r w:rsidRPr="00CF5FDD">
        <w:rPr>
          <w:szCs w:val="24"/>
        </w:rPr>
        <w:softHyphen/>
        <w:t xml:space="preserve">туировки, особенности речи и манеры поведения, тематику разговоров и т.д. </w:t>
      </w:r>
      <w:r w:rsidRPr="00CF5FDD">
        <w:rPr>
          <w:szCs w:val="24"/>
        </w:rPr>
        <w:br/>
        <w:t>4.16. Помните, что получив сообщение о вашем захвате, спецслужбы уже на</w:t>
      </w:r>
      <w:r w:rsidRPr="00CF5FDD">
        <w:rPr>
          <w:szCs w:val="24"/>
        </w:rPr>
        <w:softHyphen/>
        <w:t xml:space="preserve">чали действовать и предпримут все необходимое для вашего освобождения. </w:t>
      </w:r>
      <w:r w:rsidRPr="00CF5FDD">
        <w:rPr>
          <w:szCs w:val="24"/>
        </w:rPr>
        <w:br/>
        <w:t xml:space="preserve">4.17.Во время проведения спецслужбами операции по вашему освобождению неукоснительно соблюдайте следующие требования: </w:t>
      </w:r>
      <w:r w:rsidRPr="00CF5FDD">
        <w:rPr>
          <w:szCs w:val="24"/>
        </w:rPr>
        <w:br/>
        <w:t xml:space="preserve">лежите на полу лицом вниз, голову закройте руками и не двигайтесь; </w:t>
      </w:r>
      <w:r w:rsidRPr="00CF5FDD">
        <w:rPr>
          <w:szCs w:val="24"/>
        </w:rPr>
        <w:br/>
        <w:t xml:space="preserve">ни в коем случае не бегите навстречу сотрудникам спецслужб или от них, так как они могут принять вас за преступника; </w:t>
      </w:r>
      <w:r w:rsidRPr="00CF5FDD">
        <w:rPr>
          <w:szCs w:val="24"/>
        </w:rPr>
        <w:br/>
        <w:t xml:space="preserve">если есть возможность, держитесь подальше от проемов дверей и окон. </w:t>
      </w:r>
    </w:p>
    <w:p w:rsidR="00501101" w:rsidRPr="00CF5FDD" w:rsidRDefault="00501101" w:rsidP="00501101">
      <w:pPr>
        <w:tabs>
          <w:tab w:val="left" w:pos="540"/>
          <w:tab w:val="left" w:pos="900"/>
        </w:tabs>
        <w:spacing w:line="360" w:lineRule="auto"/>
        <w:rPr>
          <w:b/>
          <w:szCs w:val="24"/>
        </w:rPr>
      </w:pPr>
      <w:r w:rsidRPr="00CF5FDD">
        <w:rPr>
          <w:b/>
          <w:szCs w:val="24"/>
        </w:rPr>
        <w:t>ЕСЛИ СТРЕЛЯЮТ</w:t>
      </w:r>
    </w:p>
    <w:p w:rsidR="00501101" w:rsidRPr="00CF5FDD" w:rsidRDefault="00501101" w:rsidP="00501101">
      <w:pPr>
        <w:tabs>
          <w:tab w:val="left" w:pos="540"/>
          <w:tab w:val="left" w:pos="900"/>
        </w:tabs>
        <w:spacing w:line="360" w:lineRule="auto"/>
        <w:rPr>
          <w:szCs w:val="24"/>
        </w:rPr>
      </w:pPr>
      <w:r w:rsidRPr="00CF5FDD">
        <w:rPr>
          <w:szCs w:val="24"/>
        </w:rPr>
        <w:lastRenderedPageBreak/>
        <w:t xml:space="preserve">5.1.   На улицах наших городов и </w:t>
      </w:r>
      <w:proofErr w:type="gramStart"/>
      <w:r w:rsidRPr="00CF5FDD">
        <w:rPr>
          <w:szCs w:val="24"/>
        </w:rPr>
        <w:t>сел</w:t>
      </w:r>
      <w:proofErr w:type="gramEnd"/>
      <w:r w:rsidRPr="00CF5FDD">
        <w:rPr>
          <w:szCs w:val="24"/>
        </w:rPr>
        <w:t xml:space="preserve">  к сожалению участились инциденты с приме</w:t>
      </w:r>
      <w:r w:rsidRPr="00CF5FDD">
        <w:rPr>
          <w:szCs w:val="24"/>
        </w:rPr>
        <w:softHyphen/>
        <w:t>нением огнестрельного оружия. Стрельба не обязательно может быть связана с терроризмом: это могут быть криминальные, бытовые или хулиганские дейст</w:t>
      </w:r>
      <w:r w:rsidRPr="00CF5FDD">
        <w:rPr>
          <w:szCs w:val="24"/>
        </w:rPr>
        <w:softHyphen/>
        <w:t xml:space="preserve">вия. </w:t>
      </w:r>
      <w:r w:rsidRPr="00CF5FDD">
        <w:rPr>
          <w:szCs w:val="24"/>
        </w:rPr>
        <w:br/>
        <w:t xml:space="preserve">5.2.   Если вы услышали стрельбу на улице не стойте у окна, даже если оно закрыто занавеской. </w:t>
      </w:r>
      <w:r w:rsidRPr="00CF5FDD">
        <w:rPr>
          <w:szCs w:val="24"/>
        </w:rPr>
        <w:br/>
        <w:t xml:space="preserve">5.3.   Не поднимайтесь выше уровня подоконника. </w:t>
      </w:r>
      <w:r w:rsidRPr="00CF5FDD">
        <w:rPr>
          <w:szCs w:val="24"/>
        </w:rPr>
        <w:br/>
        <w:t xml:space="preserve">5.4.   </w:t>
      </w:r>
      <w:r w:rsidRPr="00493838">
        <w:rPr>
          <w:szCs w:val="24"/>
        </w:rPr>
        <w:t>Не разрешайте детям входить в группу, со стороны которо</w:t>
      </w:r>
      <w:r>
        <w:rPr>
          <w:szCs w:val="24"/>
        </w:rPr>
        <w:t>й</w:t>
      </w:r>
      <w:r w:rsidRPr="00493838">
        <w:rPr>
          <w:szCs w:val="24"/>
        </w:rPr>
        <w:t xml:space="preserve"> слышны выстрелы.</w:t>
      </w:r>
      <w:r w:rsidRPr="00CF5FDD">
        <w:rPr>
          <w:szCs w:val="24"/>
        </w:rPr>
        <w:t xml:space="preserve"> </w:t>
      </w:r>
      <w:r w:rsidRPr="00CF5FDD">
        <w:rPr>
          <w:szCs w:val="24"/>
        </w:rPr>
        <w:br/>
        <w:t>5.5.   Если стрельба застала вас на улице, ложитесь на землю и постарайтесь отползти за укрытие (угол здания, клумба, остановка), если такого поблизости нет, закройте голову руками и лежите смирно. Когда все утихнет, вы сможете подняться и, изменив маршрут, добраться до места назначе</w:t>
      </w:r>
      <w:r w:rsidRPr="00CF5FDD">
        <w:rPr>
          <w:szCs w:val="24"/>
        </w:rPr>
        <w:softHyphen/>
        <w:t xml:space="preserve">ния. </w:t>
      </w:r>
    </w:p>
    <w:p w:rsidR="00501101" w:rsidRPr="00CF5FDD" w:rsidRDefault="00501101" w:rsidP="00501101">
      <w:pPr>
        <w:tabs>
          <w:tab w:val="left" w:pos="360"/>
        </w:tabs>
        <w:spacing w:line="360" w:lineRule="auto"/>
        <w:rPr>
          <w:b/>
          <w:szCs w:val="24"/>
        </w:rPr>
      </w:pPr>
      <w:r w:rsidRPr="00CF5FDD">
        <w:rPr>
          <w:b/>
          <w:szCs w:val="24"/>
        </w:rPr>
        <w:t>ВЗРЫВ ЗДАНИЯ</w:t>
      </w:r>
    </w:p>
    <w:p w:rsidR="00501101" w:rsidRPr="00CF5FDD" w:rsidRDefault="00501101" w:rsidP="00501101">
      <w:pPr>
        <w:tabs>
          <w:tab w:val="left" w:pos="360"/>
        </w:tabs>
        <w:spacing w:line="360" w:lineRule="auto"/>
        <w:rPr>
          <w:szCs w:val="24"/>
        </w:rPr>
      </w:pPr>
      <w:r w:rsidRPr="00CF5FDD">
        <w:rPr>
          <w:szCs w:val="24"/>
        </w:rPr>
        <w:t xml:space="preserve">6.1.   Если взрыв произошел, нужно лечь на пол, стараясь не оказаться вблизи стеклянных шкафов, витрин и окон. </w:t>
      </w:r>
      <w:r w:rsidRPr="00CF5FDD">
        <w:rPr>
          <w:szCs w:val="24"/>
        </w:rPr>
        <w:br/>
        <w:t>6.2.     Если здание стало рушиться, то укрыться можно под главными стенами, по</w:t>
      </w:r>
      <w:r w:rsidRPr="00CF5FDD">
        <w:rPr>
          <w:szCs w:val="24"/>
        </w:rPr>
        <w:softHyphen/>
        <w:t xml:space="preserve">тому что гибель чаще всего несут перегородки, потолки, люстры. </w:t>
      </w:r>
      <w:r w:rsidRPr="00CF5FDD">
        <w:rPr>
          <w:szCs w:val="24"/>
        </w:rPr>
        <w:br/>
        <w:t xml:space="preserve">6.3.     Если здание тряхнуло, не надо выходить на лестничные клетки, касаться включенных электроприборов. </w:t>
      </w:r>
      <w:r w:rsidRPr="00CF5FDD">
        <w:rPr>
          <w:szCs w:val="24"/>
        </w:rPr>
        <w:br/>
        <w:t xml:space="preserve">6.4.     Оказавшись в темноте, не стоит тут же чиркать спичками - может возникнуть утечка газа. </w:t>
      </w:r>
      <w:r w:rsidRPr="00CF5FDD">
        <w:rPr>
          <w:szCs w:val="24"/>
        </w:rPr>
        <w:br/>
        <w:t xml:space="preserve">6.5.     Выходить из здания надо, прижавшись спиной к стене, особенно если придется спускаться по лестнице. Надо пригнуться, прикрыть голову руками - сверху могут посыпаться обломки и стекла. </w:t>
      </w:r>
      <w:r w:rsidRPr="00CF5FDD">
        <w:rPr>
          <w:szCs w:val="24"/>
        </w:rPr>
        <w:br/>
        <w:t>6.6.      Оказавшись на улице, отойдите от здания, следить при этом надо за кар</w:t>
      </w:r>
      <w:r w:rsidRPr="00CF5FDD">
        <w:rPr>
          <w:szCs w:val="24"/>
        </w:rPr>
        <w:softHyphen/>
        <w:t xml:space="preserve">низами и стенами, которые могут рухнуть. Ориентироваться надо быстро и осторожно, так как при обрушении дома поднимается густая туча пыли, которая может вызвать панику. </w:t>
      </w:r>
    </w:p>
    <w:p w:rsidR="00501101" w:rsidRPr="00CF5FDD" w:rsidRDefault="00501101" w:rsidP="00501101">
      <w:pPr>
        <w:spacing w:line="360" w:lineRule="auto"/>
        <w:rPr>
          <w:b/>
          <w:szCs w:val="24"/>
        </w:rPr>
      </w:pPr>
      <w:r w:rsidRPr="00CF5FDD">
        <w:rPr>
          <w:b/>
          <w:szCs w:val="24"/>
        </w:rPr>
        <w:t>ТЕРРОРИСТЫ-СМЕРТНИКИ</w:t>
      </w:r>
    </w:p>
    <w:p w:rsidR="00501101" w:rsidRPr="00CF5FDD" w:rsidRDefault="00501101" w:rsidP="00501101">
      <w:pPr>
        <w:spacing w:line="360" w:lineRule="auto"/>
        <w:rPr>
          <w:szCs w:val="24"/>
        </w:rPr>
      </w:pPr>
      <w:r w:rsidRPr="00CF5FDD">
        <w:rPr>
          <w:szCs w:val="24"/>
        </w:rPr>
        <w:t>7.1.     В последнее время в руках террористов появилось новое опасное оружие - жертвенный терроризм с использованием террористов-смертников.</w:t>
      </w:r>
    </w:p>
    <w:p w:rsidR="00501101" w:rsidRPr="00CF5FDD" w:rsidRDefault="00501101" w:rsidP="00501101">
      <w:pPr>
        <w:spacing w:line="360" w:lineRule="auto"/>
        <w:rPr>
          <w:szCs w:val="24"/>
        </w:rPr>
      </w:pPr>
      <w:r w:rsidRPr="00CF5FDD">
        <w:rPr>
          <w:szCs w:val="24"/>
        </w:rPr>
        <w:t>Способы проведения террористических актов носят крайне жестокий характер, они совершаются в местах массового скопле</w:t>
      </w:r>
      <w:r w:rsidRPr="00CF5FDD">
        <w:rPr>
          <w:szCs w:val="24"/>
        </w:rPr>
        <w:softHyphen/>
        <w:t xml:space="preserve">ния </w:t>
      </w:r>
      <w:proofErr w:type="gramStart"/>
      <w:r w:rsidRPr="00CF5FDD">
        <w:rPr>
          <w:szCs w:val="24"/>
        </w:rPr>
        <w:t>людей</w:t>
      </w:r>
      <w:proofErr w:type="gramEnd"/>
      <w:r w:rsidRPr="00CF5FDD">
        <w:rPr>
          <w:szCs w:val="24"/>
        </w:rPr>
        <w:t xml:space="preserve"> с применением закрепленных на теле взрывных устройств и начи</w:t>
      </w:r>
      <w:r w:rsidRPr="00CF5FDD">
        <w:rPr>
          <w:szCs w:val="24"/>
        </w:rPr>
        <w:softHyphen/>
        <w:t xml:space="preserve">ненных взрывчаткой автомашин. </w:t>
      </w:r>
      <w:r w:rsidRPr="00CF5FDD">
        <w:rPr>
          <w:szCs w:val="24"/>
        </w:rPr>
        <w:br/>
        <w:t>7.2.   Первостепенная задача террориста-смертника - раствориться в массе лю</w:t>
      </w:r>
      <w:r w:rsidRPr="00CF5FDD">
        <w:rPr>
          <w:szCs w:val="24"/>
        </w:rPr>
        <w:softHyphen/>
        <w:t xml:space="preserve">дей и не привлекать к себе внимания. </w:t>
      </w:r>
      <w:r w:rsidRPr="00CF5FDD">
        <w:rPr>
          <w:szCs w:val="24"/>
        </w:rPr>
        <w:br/>
        <w:t xml:space="preserve">7.3.    При совершении теракта смертницы одеваются в одежду, характерную для данной местности. Тем не менее, в их одежде, поведении присутствует ряд характерных признаков. </w:t>
      </w:r>
      <w:r w:rsidRPr="00CF5FDD">
        <w:rPr>
          <w:szCs w:val="24"/>
        </w:rPr>
        <w:lastRenderedPageBreak/>
        <w:t>Женщины имеют головной убор, при этом возможен не только традици</w:t>
      </w:r>
      <w:r w:rsidRPr="00CF5FDD">
        <w:rPr>
          <w:szCs w:val="24"/>
        </w:rPr>
        <w:softHyphen/>
        <w:t>онный глухой платок, но и легкие газовые косынки, бейсболки. В летнее время одежда террориста-смертницы не соответствует погоде: просторная, предна</w:t>
      </w:r>
      <w:r w:rsidRPr="00CF5FDD">
        <w:rPr>
          <w:szCs w:val="24"/>
        </w:rPr>
        <w:softHyphen/>
        <w:t xml:space="preserve">значенная для сокрытия на теле взрывного устройства. </w:t>
      </w:r>
      <w:r w:rsidRPr="00CF5FDD">
        <w:rPr>
          <w:szCs w:val="24"/>
        </w:rPr>
        <w:br/>
        <w:t xml:space="preserve">7.4.    Характерными признаками террористов-смертников являются неадекватное поведение, неестественная бледность, некоторая заторможенность реакций и движений, </w:t>
      </w:r>
      <w:proofErr w:type="gramStart"/>
      <w:r w:rsidRPr="00CF5FDD">
        <w:rPr>
          <w:szCs w:val="24"/>
        </w:rPr>
        <w:t>вызванные</w:t>
      </w:r>
      <w:proofErr w:type="gramEnd"/>
      <w:r w:rsidRPr="00CF5FDD">
        <w:rPr>
          <w:szCs w:val="24"/>
        </w:rPr>
        <w:t xml:space="preserve"> возможной передозировкой транквилизаторов или наркотических веществ, желание уклониться от камер видеонаблюдения (попытка опустить голову, отвернуться, прикрыть лицо рукой или платком, спрятаться за более вы</w:t>
      </w:r>
      <w:r w:rsidRPr="00CF5FDD">
        <w:rPr>
          <w:szCs w:val="24"/>
        </w:rPr>
        <w:softHyphen/>
        <w:t xml:space="preserve">сокого человека). </w:t>
      </w:r>
      <w:r w:rsidRPr="00CF5FDD">
        <w:rPr>
          <w:szCs w:val="24"/>
        </w:rPr>
        <w:br/>
        <w:t>7.5.   Террорист, как правило, имеет при себе мобильный телефон для связи с руководителем в случае возникновения трудностей. Поскольку террористы, как правило, не являются жителями столицы, их характерными признаками являет</w:t>
      </w:r>
      <w:r w:rsidRPr="00CF5FDD">
        <w:rPr>
          <w:szCs w:val="24"/>
        </w:rPr>
        <w:softHyphen/>
        <w:t>ся неуверенное ориентирование на местности, неуверенное владение мобиль</w:t>
      </w:r>
      <w:r w:rsidRPr="00CF5FDD">
        <w:rPr>
          <w:szCs w:val="24"/>
        </w:rPr>
        <w:softHyphen/>
        <w:t xml:space="preserve">ным телефоном, отсутствие навыков пользования карточками метрополитена и компостерами в наземном транспорте. </w:t>
      </w:r>
      <w:r w:rsidRPr="00CF5FDD">
        <w:rPr>
          <w:szCs w:val="24"/>
        </w:rPr>
        <w:br/>
        <w:t>7.6.     Национальность исполнителя-смертника для организаторов террористи</w:t>
      </w:r>
      <w:r w:rsidRPr="00CF5FDD">
        <w:rPr>
          <w:szCs w:val="24"/>
        </w:rPr>
        <w:softHyphen/>
        <w:t>ческих акций принципиальной роли не играет. Между тем анализ последних проявлений терроризма на территории России показывает стрем</w:t>
      </w:r>
      <w:r w:rsidRPr="00CF5FDD">
        <w:rPr>
          <w:szCs w:val="24"/>
        </w:rPr>
        <w:softHyphen/>
        <w:t>ление использовать представителей отдаленных сельских поселений южных ре</w:t>
      </w:r>
      <w:r w:rsidRPr="00CF5FDD">
        <w:rPr>
          <w:szCs w:val="24"/>
        </w:rPr>
        <w:softHyphen/>
        <w:t xml:space="preserve">гионов страны. </w:t>
      </w:r>
      <w:r w:rsidRPr="00CF5FDD">
        <w:rPr>
          <w:szCs w:val="24"/>
        </w:rPr>
        <w:br/>
        <w:t xml:space="preserve">7.7.    </w:t>
      </w:r>
      <w:r w:rsidRPr="00CF5FDD">
        <w:rPr>
          <w:b/>
          <w:bCs/>
          <w:szCs w:val="24"/>
        </w:rPr>
        <w:t>Будьте осторожны!</w:t>
      </w:r>
      <w:r w:rsidRPr="00CF5FDD">
        <w:rPr>
          <w:i/>
          <w:iCs/>
          <w:szCs w:val="24"/>
        </w:rPr>
        <w:t xml:space="preserve"> </w:t>
      </w:r>
      <w:r w:rsidRPr="00CF5FDD">
        <w:rPr>
          <w:szCs w:val="24"/>
        </w:rPr>
        <w:t>Если смертник почувствует внимание окружаю</w:t>
      </w:r>
      <w:r w:rsidRPr="00CF5FDD">
        <w:rPr>
          <w:szCs w:val="24"/>
        </w:rPr>
        <w:softHyphen/>
        <w:t>щих, он может привести взрывное устройство в действие незамедлительно. По</w:t>
      </w:r>
      <w:r w:rsidRPr="00CF5FDD">
        <w:rPr>
          <w:szCs w:val="24"/>
        </w:rPr>
        <w:softHyphen/>
        <w:t>этому, чтобы обезопасить себя и окружающих, старайтесь соблюдать спокойст</w:t>
      </w:r>
      <w:r w:rsidRPr="00CF5FDD">
        <w:rPr>
          <w:szCs w:val="24"/>
        </w:rPr>
        <w:softHyphen/>
        <w:t xml:space="preserve">вие и, не привлекая внимания подозрительного вам человека, сообщить о нем в административные или правоохранительные органы либо в службы безопасности. </w:t>
      </w:r>
    </w:p>
    <w:p w:rsidR="00501101" w:rsidRPr="00CF5FDD" w:rsidRDefault="00501101" w:rsidP="00501101">
      <w:pPr>
        <w:spacing w:line="360" w:lineRule="auto"/>
        <w:rPr>
          <w:b/>
          <w:szCs w:val="24"/>
        </w:rPr>
      </w:pPr>
      <w:r w:rsidRPr="00CF5FDD">
        <w:rPr>
          <w:b/>
          <w:szCs w:val="24"/>
        </w:rPr>
        <w:t>УГРОЗА ХИМИЧЕСКОГО ИЛИ БИОЛОГИЧЕСКОГО ТЕРРОРИЗМА</w:t>
      </w:r>
    </w:p>
    <w:p w:rsidR="00501101" w:rsidRDefault="00501101" w:rsidP="00501101">
      <w:pPr>
        <w:spacing w:line="360" w:lineRule="auto"/>
        <w:rPr>
          <w:szCs w:val="24"/>
        </w:rPr>
      </w:pPr>
      <w:r w:rsidRPr="00CF5FDD">
        <w:rPr>
          <w:szCs w:val="24"/>
        </w:rPr>
        <w:t xml:space="preserve">8.1.   </w:t>
      </w:r>
      <w:proofErr w:type="gramStart"/>
      <w:r w:rsidRPr="00CF5FDD">
        <w:rPr>
          <w:szCs w:val="24"/>
        </w:rPr>
        <w:t>Необходимо помнить, что установить факты применения в террористических целях химических веществ и биологических агентов можно лишь по внешним при</w:t>
      </w:r>
      <w:r w:rsidRPr="00CF5FDD">
        <w:rPr>
          <w:szCs w:val="24"/>
        </w:rPr>
        <w:softHyphen/>
        <w:t>знакам: рассыпанным подозрительным порошкам и разлитым жидкостям, изменению цвета и запаха (вкуса) воздуха, воды, продуктов питания; появ</w:t>
      </w:r>
      <w:r w:rsidRPr="00CF5FDD">
        <w:rPr>
          <w:szCs w:val="24"/>
        </w:rPr>
        <w:softHyphen/>
        <w:t>лению отклонений в поведении людей, животных и птиц, подвергшихся их воздействию; появлению на территории образовательного учреждения по</w:t>
      </w:r>
      <w:r w:rsidRPr="00CF5FDD">
        <w:rPr>
          <w:szCs w:val="24"/>
        </w:rPr>
        <w:softHyphen/>
        <w:t>дозрительных лиц и т.д.</w:t>
      </w:r>
      <w:proofErr w:type="gramEnd"/>
      <w:r w:rsidRPr="00CF5FDD">
        <w:rPr>
          <w:szCs w:val="24"/>
        </w:rPr>
        <w:t xml:space="preserve"> Поэтому важнейшим условием своевременного обнаружения угрозы применения террористами отравляющих химических веществ и биологических агентов (токсичных гербицидов и инсектицидов, необычных насекомых и грызунов) являются наблюдательность и высокая бдительность каждого сотрудника и обучающегося. </w:t>
      </w:r>
      <w:r w:rsidRPr="00CF5FDD">
        <w:rPr>
          <w:szCs w:val="24"/>
        </w:rPr>
        <w:br/>
        <w:t xml:space="preserve">8.2.    При обнаружении или установлении фактов применения химических и биологических веществ в образовательном учреждении или на его территории немедленно об этом сообщать руководителю учреждения или лицу, его замещающего, в правоохранительные органы. </w:t>
      </w:r>
      <w:r w:rsidRPr="00CF5FDD">
        <w:rPr>
          <w:szCs w:val="24"/>
        </w:rPr>
        <w:br/>
      </w:r>
      <w:r w:rsidRPr="00CF5FDD">
        <w:rPr>
          <w:szCs w:val="24"/>
        </w:rPr>
        <w:lastRenderedPageBreak/>
        <w:t xml:space="preserve">8.3.    В случае реального поражения химическим веществом, пострадавшего немедленно вывести (вынести) на свежий воздух и оказать ему первую медицинскую помощь (обеспечить тепло и покой, при необходимости - промывание желудка, кислородное или искусственное дыхание, прием необходимых медицинских препаратов), а также направить пострадавшего в медицинское учреждение. Эти мероприятия проводит санитарное звено формирования ГО под руководством медицинского работника дошкольного учреждения. </w:t>
      </w:r>
      <w:r w:rsidRPr="00CF5FDD">
        <w:rPr>
          <w:szCs w:val="24"/>
        </w:rPr>
        <w:br/>
        <w:t>8.4.    При возникновении опасности эпидемии или воздействия биологиче</w:t>
      </w:r>
      <w:r w:rsidRPr="00CF5FDD">
        <w:rPr>
          <w:szCs w:val="24"/>
        </w:rPr>
        <w:softHyphen/>
        <w:t>ских  агентов   необходимо   максимально  сократить   контакты   с  другими людьми, прекратить посещение общественных мест, не выходить без край</w:t>
      </w:r>
      <w:r w:rsidRPr="00CF5FDD">
        <w:rPr>
          <w:szCs w:val="24"/>
        </w:rPr>
        <w:softHyphen/>
        <w:t>ней необходимости на улицу (выходить только в средствах индивидуаль</w:t>
      </w:r>
      <w:r w:rsidRPr="00CF5FDD">
        <w:rPr>
          <w:szCs w:val="24"/>
        </w:rPr>
        <w:softHyphen/>
        <w:t>ной защиты, хотя бы простейших: ватно-марлевые повязки, наглухо застег</w:t>
      </w:r>
      <w:r w:rsidRPr="00CF5FDD">
        <w:rPr>
          <w:szCs w:val="24"/>
        </w:rPr>
        <w:softHyphen/>
        <w:t>нутая верхняя одежда с капюшоном, сапоги, перчатки).</w:t>
      </w:r>
    </w:p>
    <w:p w:rsidR="00501101" w:rsidRPr="00657C1F" w:rsidRDefault="00501101" w:rsidP="00501101">
      <w:pPr>
        <w:spacing w:line="360" w:lineRule="auto"/>
        <w:rPr>
          <w:szCs w:val="24"/>
        </w:rPr>
      </w:pPr>
      <w:r w:rsidRPr="00CF5FDD">
        <w:rPr>
          <w:b/>
          <w:szCs w:val="24"/>
        </w:rPr>
        <w:t>ПОЛУЧЕНИЕ ИНФОРМАЦИИ ОБ ЭВАКУАЦИИ</w:t>
      </w:r>
    </w:p>
    <w:p w:rsidR="00501101" w:rsidRPr="00CF5FDD" w:rsidRDefault="00501101" w:rsidP="00501101">
      <w:pPr>
        <w:spacing w:line="360" w:lineRule="auto"/>
        <w:rPr>
          <w:szCs w:val="24"/>
        </w:rPr>
      </w:pPr>
      <w:r w:rsidRPr="00CF5FDD">
        <w:rPr>
          <w:szCs w:val="24"/>
        </w:rPr>
        <w:t>9.1.     Сообщение об эвакуации может поступить не только в случае обнаруже</w:t>
      </w:r>
      <w:r w:rsidRPr="00CF5FDD">
        <w:rPr>
          <w:szCs w:val="24"/>
        </w:rPr>
        <w:softHyphen/>
        <w:t>ния взрывного устройства и ликвидации последствий совершенного террори</w:t>
      </w:r>
      <w:r w:rsidRPr="00CF5FDD">
        <w:rPr>
          <w:szCs w:val="24"/>
        </w:rPr>
        <w:softHyphen/>
        <w:t xml:space="preserve">стического акта, но и при пожаре, стихийном бедствии и т.п. </w:t>
      </w:r>
      <w:r w:rsidRPr="00CF5FDD">
        <w:rPr>
          <w:szCs w:val="24"/>
        </w:rPr>
        <w:br/>
        <w:t xml:space="preserve">9.2.     Получив сообщение от администрации о начале эвакуации, соблюдайте спокойствие и четко выполняйте требования плана эвакуации учащихся и сотрудников. </w:t>
      </w:r>
      <w:r w:rsidRPr="00CF5FDD">
        <w:rPr>
          <w:szCs w:val="24"/>
        </w:rPr>
        <w:br/>
        <w:t xml:space="preserve">9.3.     Возьмите личные документы, деньги и ценности. </w:t>
      </w:r>
      <w:r w:rsidRPr="00CF5FDD">
        <w:rPr>
          <w:szCs w:val="24"/>
        </w:rPr>
        <w:br/>
        <w:t xml:space="preserve">9.4.     Окажите помощь в эвакуации тем, кому это необходимо. </w:t>
      </w:r>
      <w:r w:rsidRPr="00CF5FDD">
        <w:rPr>
          <w:szCs w:val="24"/>
        </w:rPr>
        <w:br/>
        <w:t xml:space="preserve">9.5.     Обязательно закройте на замок двери кабинетов, в которых находится ценная документация и дорогостоящее имущество - это защитит кабинет от возможного проникновения мародеров. </w:t>
      </w:r>
      <w:r w:rsidRPr="00CF5FDD">
        <w:rPr>
          <w:szCs w:val="24"/>
        </w:rPr>
        <w:br/>
        <w:t>9.6.     Не допускайте паники, истерик и спешки. Помещение покидайте органи</w:t>
      </w:r>
      <w:r w:rsidRPr="00CF5FDD">
        <w:rPr>
          <w:szCs w:val="24"/>
        </w:rPr>
        <w:softHyphen/>
        <w:t xml:space="preserve">зованно </w:t>
      </w:r>
      <w:proofErr w:type="gramStart"/>
      <w:r w:rsidRPr="00CF5FDD">
        <w:rPr>
          <w:szCs w:val="24"/>
        </w:rPr>
        <w:t>согласно схем</w:t>
      </w:r>
      <w:proofErr w:type="gramEnd"/>
      <w:r w:rsidRPr="00CF5FDD">
        <w:rPr>
          <w:szCs w:val="24"/>
        </w:rPr>
        <w:t xml:space="preserve"> путей эвакуации. </w:t>
      </w:r>
      <w:r w:rsidRPr="00CF5FDD">
        <w:rPr>
          <w:szCs w:val="24"/>
        </w:rPr>
        <w:br/>
        <w:t>9.7.     Возвращайтесь в покинутое помещение только после разрешения ответ</w:t>
      </w:r>
      <w:r w:rsidRPr="00CF5FDD">
        <w:rPr>
          <w:szCs w:val="24"/>
        </w:rPr>
        <w:softHyphen/>
        <w:t xml:space="preserve">ственных лиц. </w:t>
      </w:r>
      <w:r w:rsidRPr="00CF5FDD">
        <w:rPr>
          <w:szCs w:val="24"/>
        </w:rPr>
        <w:br/>
        <w:t>9.8.     Помните, что от согласованности и четкости ваших действий будет зави</w:t>
      </w:r>
      <w:r w:rsidRPr="00CF5FDD">
        <w:rPr>
          <w:szCs w:val="24"/>
        </w:rPr>
        <w:softHyphen/>
        <w:t xml:space="preserve">сеть жизнь и здоровье многих людей. </w:t>
      </w:r>
    </w:p>
    <w:p w:rsidR="00501101" w:rsidRPr="00CF5FDD" w:rsidRDefault="00501101" w:rsidP="00501101">
      <w:pPr>
        <w:spacing w:line="360" w:lineRule="auto"/>
        <w:rPr>
          <w:b/>
          <w:bCs/>
          <w:szCs w:val="24"/>
        </w:rPr>
      </w:pPr>
      <w:r w:rsidRPr="00CF5FDD">
        <w:rPr>
          <w:b/>
          <w:bCs/>
          <w:szCs w:val="24"/>
        </w:rPr>
        <w:t xml:space="preserve">Часть 2. </w:t>
      </w:r>
    </w:p>
    <w:p w:rsidR="00501101" w:rsidRPr="00CF5FDD" w:rsidRDefault="00501101" w:rsidP="00501101">
      <w:pPr>
        <w:spacing w:line="360" w:lineRule="auto"/>
        <w:rPr>
          <w:szCs w:val="24"/>
        </w:rPr>
      </w:pPr>
      <w:r w:rsidRPr="00CF5FDD">
        <w:rPr>
          <w:b/>
          <w:bCs/>
          <w:szCs w:val="24"/>
        </w:rPr>
        <w:t>Мероприятия по предупреждению  террористических актов в дошкольном учреждении</w:t>
      </w:r>
    </w:p>
    <w:p w:rsidR="00501101" w:rsidRPr="00CF5FDD" w:rsidRDefault="00501101" w:rsidP="00501101">
      <w:pPr>
        <w:spacing w:line="360" w:lineRule="auto"/>
        <w:rPr>
          <w:b/>
          <w:bCs/>
          <w:szCs w:val="24"/>
        </w:rPr>
      </w:pPr>
      <w:r w:rsidRPr="00CF5FDD">
        <w:rPr>
          <w:b/>
          <w:bCs/>
          <w:szCs w:val="24"/>
        </w:rPr>
        <w:t xml:space="preserve">1.      </w:t>
      </w:r>
      <w:r w:rsidRPr="00CF5FDD">
        <w:rPr>
          <w:szCs w:val="24"/>
        </w:rPr>
        <w:t>Всем сотрудникам и обучающимся знать положение ст. 9 гл. II федерального закона «О борьбе с терроризмом» о том, что гражданским долгом каждого является оказание помощи правоохранительным органам в преду</w:t>
      </w:r>
      <w:r w:rsidRPr="00CF5FDD">
        <w:rPr>
          <w:szCs w:val="24"/>
        </w:rPr>
        <w:softHyphen/>
        <w:t>преждении, предотвращении и пресечении актов терроризма.</w:t>
      </w:r>
      <w:r w:rsidRPr="00CF5FDD">
        <w:rPr>
          <w:b/>
          <w:bCs/>
          <w:szCs w:val="24"/>
        </w:rPr>
        <w:t xml:space="preserve"> </w:t>
      </w:r>
      <w:r w:rsidRPr="00CF5FDD">
        <w:rPr>
          <w:b/>
          <w:bCs/>
          <w:szCs w:val="24"/>
        </w:rPr>
        <w:br/>
        <w:t xml:space="preserve">2.     </w:t>
      </w:r>
      <w:proofErr w:type="gramStart"/>
      <w:r w:rsidRPr="00CF5FDD">
        <w:rPr>
          <w:szCs w:val="24"/>
        </w:rPr>
        <w:t xml:space="preserve">Руководящему составу дошкольного учреждения и всем сотрудникам знать самим и </w:t>
      </w:r>
      <w:r w:rsidRPr="00CF5FDD">
        <w:rPr>
          <w:szCs w:val="24"/>
        </w:rPr>
        <w:lastRenderedPageBreak/>
        <w:t>доводить до сведения обучающихся в части их касающейся требования руководящих документов по предупреждению и борьбе с терроризмом, таких как закон «О борьбе с терроризмом», Постановление Правительства РФ № 1040 «О мерах по противодействию   терроризму»,   письма   Министерства   образования   от 21.09</w:t>
      </w:r>
      <w:r>
        <w:rPr>
          <w:szCs w:val="24"/>
        </w:rPr>
        <w:t>.99, от 28.10 99, от 01.02.2000 и др</w:t>
      </w:r>
      <w:r w:rsidRPr="00CF5FDD">
        <w:rPr>
          <w:szCs w:val="24"/>
        </w:rPr>
        <w:t>.</w:t>
      </w:r>
      <w:r w:rsidRPr="00CF5FDD">
        <w:rPr>
          <w:b/>
          <w:bCs/>
          <w:szCs w:val="24"/>
        </w:rPr>
        <w:t xml:space="preserve"> </w:t>
      </w:r>
      <w:r w:rsidRPr="00CF5FDD">
        <w:rPr>
          <w:b/>
          <w:bCs/>
          <w:szCs w:val="24"/>
        </w:rPr>
        <w:br/>
        <w:t xml:space="preserve">Часть </w:t>
      </w:r>
      <w:r>
        <w:rPr>
          <w:b/>
          <w:bCs/>
          <w:szCs w:val="24"/>
        </w:rPr>
        <w:t>3</w:t>
      </w:r>
      <w:r w:rsidRPr="00CF5FDD">
        <w:rPr>
          <w:b/>
          <w:bCs/>
          <w:szCs w:val="24"/>
        </w:rPr>
        <w:t>.</w:t>
      </w:r>
      <w:proofErr w:type="gramEnd"/>
      <w:r w:rsidRPr="00CF5FDD">
        <w:rPr>
          <w:b/>
          <w:bCs/>
          <w:szCs w:val="24"/>
        </w:rPr>
        <w:t>    Как выявить террористов</w:t>
      </w:r>
    </w:p>
    <w:p w:rsidR="00501101" w:rsidRPr="00CF5FDD" w:rsidRDefault="00501101" w:rsidP="00501101">
      <w:pPr>
        <w:spacing w:line="360" w:lineRule="auto"/>
        <w:rPr>
          <w:szCs w:val="24"/>
        </w:rPr>
      </w:pPr>
      <w:r w:rsidRPr="00CF5FDD">
        <w:rPr>
          <w:b/>
          <w:bCs/>
          <w:szCs w:val="24"/>
        </w:rPr>
        <w:t xml:space="preserve">1.  Признаки подготовки теракта. </w:t>
      </w:r>
      <w:r w:rsidRPr="00CF5FDD">
        <w:rPr>
          <w:b/>
          <w:bCs/>
          <w:szCs w:val="24"/>
        </w:rPr>
        <w:br/>
      </w:r>
      <w:r w:rsidRPr="00CF5FDD">
        <w:rPr>
          <w:szCs w:val="24"/>
        </w:rPr>
        <w:t>Следует обращать особое внимание на использование помещений (в том числе подвалов). Перемещение и складирова</w:t>
      </w:r>
      <w:r w:rsidRPr="00CF5FDD">
        <w:rPr>
          <w:szCs w:val="24"/>
        </w:rPr>
        <w:softHyphen/>
        <w:t>ние в них предметов, которые, как вам кажется, не должны находиться в этом месте в это время, должны вызывать обоснованные подозрения (например, хра</w:t>
      </w:r>
      <w:r w:rsidRPr="00CF5FDD">
        <w:rPr>
          <w:szCs w:val="24"/>
        </w:rPr>
        <w:softHyphen/>
        <w:t>нение больших партий мешков с сыпучими веществами). Террористы и их по</w:t>
      </w:r>
      <w:r w:rsidRPr="00CF5FDD">
        <w:rPr>
          <w:szCs w:val="24"/>
        </w:rPr>
        <w:softHyphen/>
        <w:t>собники обычно стараются осуществлять подобные действия в вечернее и ноч</w:t>
      </w:r>
      <w:r w:rsidRPr="00CF5FDD">
        <w:rPr>
          <w:szCs w:val="24"/>
        </w:rPr>
        <w:softHyphen/>
        <w:t xml:space="preserve">ное время суток. </w:t>
      </w:r>
      <w:r w:rsidRPr="00CF5FDD">
        <w:rPr>
          <w:szCs w:val="24"/>
        </w:rPr>
        <w:br/>
        <w:t>Помните, что внешний вид предмета может скрывать его истинное назна</w:t>
      </w:r>
      <w:r w:rsidRPr="00CF5FDD">
        <w:rPr>
          <w:szCs w:val="24"/>
        </w:rPr>
        <w:softHyphen/>
        <w:t xml:space="preserve">чение. Террористы маскируют самодельные взрывные устройства под обычные бытовые предметы: сумки, пакеты, свертки и даже детские игрушки. </w:t>
      </w:r>
      <w:r w:rsidRPr="00CF5FDD">
        <w:rPr>
          <w:szCs w:val="24"/>
        </w:rPr>
        <w:br/>
        <w:t>Внимание, не пытайтесь предпринимать самостоятельные действия в от</w:t>
      </w:r>
      <w:r w:rsidRPr="00CF5FDD">
        <w:rPr>
          <w:szCs w:val="24"/>
        </w:rPr>
        <w:softHyphen/>
        <w:t xml:space="preserve">ношении подозрительных лиц или предметов. Ваша задача - незамедлительно сообщить о своих подозрениях сотрудникам милиции или спецслужб. </w:t>
      </w:r>
      <w:r w:rsidRPr="00CF5FDD">
        <w:rPr>
          <w:szCs w:val="24"/>
        </w:rPr>
        <w:br/>
      </w:r>
      <w:r w:rsidRPr="00CF5FDD">
        <w:rPr>
          <w:b/>
          <w:bCs/>
          <w:szCs w:val="24"/>
        </w:rPr>
        <w:t xml:space="preserve">2.     Предварительное изучение объекта теракта </w:t>
      </w:r>
      <w:r w:rsidRPr="00CF5FDD">
        <w:rPr>
          <w:b/>
          <w:bCs/>
          <w:szCs w:val="24"/>
        </w:rPr>
        <w:br/>
      </w:r>
      <w:r w:rsidRPr="00CF5FDD">
        <w:rPr>
          <w:szCs w:val="24"/>
        </w:rPr>
        <w:t>Организаторы террористических акций всегда предварительно изучают место совершения будущего теракта, для чего проводят видео- и фотосъемку, составляют схемы объекта и путей подхода к нему, пытаются получить данные о системе безопасности объекта, в том числе и через сотрудников охраны.</w:t>
      </w:r>
      <w:r w:rsidRPr="00CF5FDD">
        <w:rPr>
          <w:b/>
          <w:bCs/>
          <w:szCs w:val="24"/>
        </w:rPr>
        <w:t xml:space="preserve"> </w:t>
      </w:r>
      <w:r w:rsidRPr="00CF5FDD">
        <w:rPr>
          <w:b/>
          <w:bCs/>
          <w:szCs w:val="24"/>
        </w:rPr>
        <w:br/>
      </w:r>
      <w:r w:rsidRPr="00CF5FDD">
        <w:rPr>
          <w:szCs w:val="24"/>
        </w:rPr>
        <w:t xml:space="preserve">Автомобили с террористами никогда не останавливаются рядом с местом проведения теракта. В присутствии таксиста (водителя автотранспорта), они стараются не разговаривать, обходиться общими фразами исключительно на родном языке. </w:t>
      </w:r>
      <w:r w:rsidRPr="00CF5FDD">
        <w:rPr>
          <w:szCs w:val="24"/>
        </w:rPr>
        <w:br/>
      </w:r>
      <w:r w:rsidRPr="00CF5FDD">
        <w:rPr>
          <w:b/>
          <w:bCs/>
          <w:szCs w:val="24"/>
        </w:rPr>
        <w:t xml:space="preserve">3.     НЕМЕДЛЕННО СООБЩАЙТЕ О ТРЕВОЖНЫХ ФАКТАХ. </w:t>
      </w:r>
      <w:r w:rsidRPr="00CF5FDD">
        <w:rPr>
          <w:b/>
          <w:bCs/>
          <w:szCs w:val="24"/>
        </w:rPr>
        <w:br/>
      </w:r>
      <w:r w:rsidRPr="00CF5FDD">
        <w:rPr>
          <w:szCs w:val="24"/>
        </w:rPr>
        <w:t>Совершают ошибку те, кто из-за недоверия к силовым структурам не со</w:t>
      </w:r>
      <w:r w:rsidRPr="00CF5FDD">
        <w:rPr>
          <w:szCs w:val="24"/>
        </w:rPr>
        <w:softHyphen/>
        <w:t>общает вовремя важную информацию. Обычный человек не всегда способен правильно её оценить и проанализировать. Хотя работа правоохранительных органов сегодня оставляет желать лучшего, они обязательно придут Вам па по</w:t>
      </w:r>
      <w:r w:rsidRPr="00CF5FDD">
        <w:rPr>
          <w:szCs w:val="24"/>
        </w:rPr>
        <w:softHyphen/>
        <w:t>мощь в критической ситуации. Для страховки обязательно, не дожидаясь дей</w:t>
      </w:r>
      <w:r w:rsidRPr="00CF5FDD">
        <w:rPr>
          <w:szCs w:val="24"/>
        </w:rPr>
        <w:softHyphen/>
        <w:t xml:space="preserve">ствий, повторите сигнал по другому каналу. </w:t>
      </w:r>
      <w:r w:rsidRPr="00CF5FDD">
        <w:rPr>
          <w:szCs w:val="24"/>
        </w:rPr>
        <w:br/>
        <w:t>Делайте это незаметно для террористов и их замаскированных пособ</w:t>
      </w:r>
      <w:r w:rsidRPr="00CF5FDD">
        <w:rPr>
          <w:szCs w:val="24"/>
        </w:rPr>
        <w:softHyphen/>
        <w:t>ников, незаметно наблюдающих за обстановкой.</w:t>
      </w:r>
      <w:r w:rsidRPr="00CF5FDD">
        <w:rPr>
          <w:b/>
          <w:bCs/>
          <w:szCs w:val="24"/>
        </w:rPr>
        <w:t xml:space="preserve"> </w:t>
      </w:r>
      <w:r w:rsidRPr="00CF5FDD">
        <w:rPr>
          <w:b/>
          <w:bCs/>
          <w:szCs w:val="24"/>
        </w:rPr>
        <w:br/>
      </w:r>
      <w:r w:rsidRPr="00CF5FDD">
        <w:rPr>
          <w:szCs w:val="24"/>
        </w:rPr>
        <w:t xml:space="preserve">Убедитесь, что необходимые меры приняты, спокойно предупредите других граждан, если они подвергаются опасности. </w:t>
      </w:r>
      <w:r w:rsidRPr="00CF5FDD">
        <w:rPr>
          <w:szCs w:val="24"/>
        </w:rPr>
        <w:br/>
      </w:r>
      <w:r w:rsidRPr="00CF5FDD">
        <w:rPr>
          <w:b/>
          <w:bCs/>
          <w:szCs w:val="24"/>
        </w:rPr>
        <w:lastRenderedPageBreak/>
        <w:t xml:space="preserve">4.     </w:t>
      </w:r>
      <w:proofErr w:type="gramStart"/>
      <w:r w:rsidRPr="00CF5FDD">
        <w:rPr>
          <w:b/>
          <w:bCs/>
          <w:szCs w:val="24"/>
        </w:rPr>
        <w:t xml:space="preserve">ПОСТАРАЙТЕСЬ ИЗБЕЖАТЬ ВОЗНИКНОВЕНИЯ ПАНИКИ </w:t>
      </w:r>
      <w:r w:rsidRPr="00CF5FDD">
        <w:rPr>
          <w:b/>
          <w:bCs/>
          <w:szCs w:val="24"/>
        </w:rPr>
        <w:br/>
      </w:r>
      <w:r w:rsidRPr="00CF5FDD">
        <w:rPr>
          <w:szCs w:val="24"/>
        </w:rPr>
        <w:t>Возникновение паники может</w:t>
      </w:r>
      <w:proofErr w:type="gramEnd"/>
      <w:r w:rsidRPr="00CF5FDD">
        <w:rPr>
          <w:szCs w:val="24"/>
        </w:rPr>
        <w:t xml:space="preserve"> помешать властям предотвратить теракт или уменьшить его последствия, тем самым поспособствовать террористам. Паника может спровоцировать террористов и ускорить теракт, неожиданно рас</w:t>
      </w:r>
      <w:r w:rsidRPr="00CF5FDD">
        <w:rPr>
          <w:szCs w:val="24"/>
        </w:rPr>
        <w:softHyphen/>
        <w:t>строив их планы.</w:t>
      </w:r>
      <w:r w:rsidRPr="00CF5FDD">
        <w:rPr>
          <w:b/>
          <w:bCs/>
          <w:szCs w:val="24"/>
        </w:rPr>
        <w:t xml:space="preserve"> </w:t>
      </w:r>
      <w:r w:rsidRPr="00CF5FDD">
        <w:rPr>
          <w:b/>
          <w:bCs/>
          <w:szCs w:val="24"/>
        </w:rPr>
        <w:br/>
      </w:r>
      <w:r w:rsidRPr="00CF5FDD">
        <w:rPr>
          <w:szCs w:val="24"/>
        </w:rPr>
        <w:t xml:space="preserve">     Необходимо спокойствие, спокойная форма сообщения и индивидуаль</w:t>
      </w:r>
      <w:r w:rsidRPr="00CF5FDD">
        <w:rPr>
          <w:szCs w:val="24"/>
        </w:rPr>
        <w:softHyphen/>
        <w:t>ный разговор. Панику вызывает одновременное массовое «стадное» действие под влиянием испуга или эмоций, эмоциональное обращение сразу к большому количеству людей.</w:t>
      </w:r>
      <w:r w:rsidRPr="00CF5FDD">
        <w:rPr>
          <w:b/>
          <w:bCs/>
          <w:szCs w:val="24"/>
        </w:rPr>
        <w:t xml:space="preserve"> </w:t>
      </w:r>
      <w:r w:rsidRPr="00CF5FDD">
        <w:rPr>
          <w:b/>
          <w:bCs/>
          <w:szCs w:val="24"/>
        </w:rPr>
        <w:br/>
      </w:r>
      <w:r w:rsidRPr="00CF5FDD">
        <w:rPr>
          <w:szCs w:val="24"/>
        </w:rPr>
        <w:t>Спокойно объясните ситуацию и выведите их из опасного места. Попро</w:t>
      </w:r>
      <w:r w:rsidRPr="00CF5FDD">
        <w:rPr>
          <w:szCs w:val="24"/>
        </w:rPr>
        <w:softHyphen/>
        <w:t>сите это сделать с другими.</w:t>
      </w:r>
      <w:r w:rsidRPr="00CF5FDD">
        <w:rPr>
          <w:b/>
          <w:bCs/>
          <w:szCs w:val="24"/>
        </w:rPr>
        <w:t xml:space="preserve"> </w:t>
      </w:r>
    </w:p>
    <w:p w:rsidR="00501101" w:rsidRPr="00CF5FDD" w:rsidRDefault="00501101" w:rsidP="00501101">
      <w:pPr>
        <w:spacing w:line="360" w:lineRule="auto"/>
        <w:rPr>
          <w:szCs w:val="24"/>
        </w:rPr>
      </w:pPr>
      <w:r w:rsidRPr="00CF5FDD">
        <w:rPr>
          <w:b/>
          <w:bCs/>
          <w:szCs w:val="24"/>
        </w:rPr>
        <w:t>ЗАКЛЮЧЕНИЕ</w:t>
      </w:r>
    </w:p>
    <w:p w:rsidR="00501101" w:rsidRPr="00CF5FDD" w:rsidRDefault="00501101" w:rsidP="00501101">
      <w:pPr>
        <w:spacing w:line="360" w:lineRule="auto"/>
        <w:rPr>
          <w:szCs w:val="24"/>
        </w:rPr>
      </w:pPr>
      <w:r w:rsidRPr="00CF5FDD">
        <w:rPr>
          <w:szCs w:val="24"/>
        </w:rPr>
        <w:t>Террористы - особо опасные преступники. Они разрабатывают и при</w:t>
      </w:r>
      <w:r w:rsidRPr="00CF5FDD">
        <w:rPr>
          <w:szCs w:val="24"/>
        </w:rPr>
        <w:softHyphen/>
        <w:t>меняют все новые способы и средства террористической деятельности, в том числе с использованием отравляющих химических веществ и биологических средств (агентов). Поэтому только постоянное проявление наблю</w:t>
      </w:r>
      <w:r w:rsidRPr="00CF5FDD">
        <w:rPr>
          <w:szCs w:val="24"/>
        </w:rPr>
        <w:softHyphen/>
        <w:t>дательности, высокой бдительности и дисциплинированности, строгое со</w:t>
      </w:r>
      <w:r w:rsidRPr="00CF5FDD">
        <w:rPr>
          <w:szCs w:val="24"/>
        </w:rPr>
        <w:softHyphen/>
        <w:t>блюдение требований данной Инструкции каждым сотрудником и обучаю</w:t>
      </w:r>
      <w:r w:rsidRPr="00CF5FDD">
        <w:rPr>
          <w:szCs w:val="24"/>
        </w:rPr>
        <w:softHyphen/>
        <w:t>щимся могут предупредить и предотвратить террористические акты и дру</w:t>
      </w:r>
      <w:r w:rsidRPr="00CF5FDD">
        <w:rPr>
          <w:szCs w:val="24"/>
        </w:rPr>
        <w:softHyphen/>
        <w:t>гие преступления в дошкольном учреждении и на его территории, обеспечить безопасность обучающихся и сотрудников во время их нахож</w:t>
      </w:r>
      <w:r w:rsidRPr="00CF5FDD">
        <w:rPr>
          <w:szCs w:val="24"/>
        </w:rPr>
        <w:softHyphen/>
        <w:t xml:space="preserve">дения в образовательном учреждении. </w:t>
      </w:r>
    </w:p>
    <w:p w:rsidR="009A65D0" w:rsidRDefault="009A65D0"/>
    <w:sectPr w:rsidR="009A65D0" w:rsidSect="009A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74238"/>
    <w:multiLevelType w:val="multilevel"/>
    <w:tmpl w:val="E256C01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101"/>
    <w:rsid w:val="00501101"/>
    <w:rsid w:val="009A65D0"/>
    <w:rsid w:val="00B6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3418</Words>
  <Characters>19489</Characters>
  <Application>Microsoft Office Word</Application>
  <DocSecurity>0</DocSecurity>
  <Lines>162</Lines>
  <Paragraphs>45</Paragraphs>
  <ScaleCrop>false</ScaleCrop>
  <Company/>
  <LinksUpToDate>false</LinksUpToDate>
  <CharactersWithSpaces>22862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2019-06-03T09:19:00Z</dcterms:created>
  <dcterms:modified xsi:type="dcterms:W3CDTF">2019-06-03T09:49:00Z</dcterms:modified>
</cp:coreProperties>
</file>